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147" w:rsidRPr="00312D22" w:rsidRDefault="007D1F9C" w:rsidP="001D2147">
      <w:pPr>
        <w:widowControl/>
        <w:shd w:val="clear" w:color="auto" w:fill="FFFFFF"/>
        <w:spacing w:line="315" w:lineRule="atLeast"/>
        <w:ind w:firstLine="560"/>
        <w:jc w:val="center"/>
        <w:rPr>
          <w:rFonts w:ascii="仿宋" w:eastAsia="仿宋" w:hAnsi="仿宋" w:cs="宋体"/>
          <w:kern w:val="0"/>
          <w:sz w:val="36"/>
          <w:szCs w:val="36"/>
        </w:rPr>
      </w:pPr>
      <w:r w:rsidRPr="00312D22">
        <w:rPr>
          <w:rFonts w:ascii="仿宋" w:eastAsia="仿宋" w:hAnsi="仿宋" w:cs="宋体" w:hint="eastAsia"/>
          <w:kern w:val="0"/>
          <w:sz w:val="36"/>
          <w:szCs w:val="36"/>
        </w:rPr>
        <w:t>声学所</w:t>
      </w:r>
      <w:r w:rsidR="001D2147" w:rsidRPr="00312D22">
        <w:rPr>
          <w:rFonts w:ascii="仿宋" w:eastAsia="仿宋" w:hAnsi="仿宋" w:cs="宋体" w:hint="eastAsia"/>
          <w:kern w:val="0"/>
          <w:sz w:val="36"/>
          <w:szCs w:val="36"/>
        </w:rPr>
        <w:t>2020</w:t>
      </w:r>
      <w:r w:rsidR="00B30920" w:rsidRPr="00312D22">
        <w:rPr>
          <w:rFonts w:ascii="仿宋" w:eastAsia="仿宋" w:hAnsi="仿宋" w:cs="宋体" w:hint="eastAsia"/>
          <w:kern w:val="0"/>
          <w:sz w:val="36"/>
          <w:szCs w:val="36"/>
        </w:rPr>
        <w:t>年研究生招生</w:t>
      </w:r>
      <w:r w:rsidRPr="00312D22">
        <w:rPr>
          <w:rFonts w:ascii="仿宋" w:eastAsia="仿宋" w:hAnsi="仿宋" w:cs="宋体" w:hint="eastAsia"/>
          <w:kern w:val="0"/>
          <w:sz w:val="36"/>
          <w:szCs w:val="36"/>
        </w:rPr>
        <w:t>远程</w:t>
      </w:r>
      <w:r w:rsidRPr="00312D22">
        <w:rPr>
          <w:rFonts w:ascii="仿宋" w:eastAsia="仿宋" w:hAnsi="仿宋" w:cs="宋体"/>
          <w:kern w:val="0"/>
          <w:sz w:val="36"/>
          <w:szCs w:val="36"/>
        </w:rPr>
        <w:t>网络</w:t>
      </w:r>
      <w:r w:rsidR="001D2147" w:rsidRPr="00312D22">
        <w:rPr>
          <w:rFonts w:ascii="仿宋" w:eastAsia="仿宋" w:hAnsi="仿宋" w:cs="宋体" w:hint="eastAsia"/>
          <w:kern w:val="0"/>
          <w:sz w:val="36"/>
          <w:szCs w:val="36"/>
        </w:rPr>
        <w:t>复试考生须知</w:t>
      </w:r>
    </w:p>
    <w:p w:rsidR="001D2147" w:rsidRPr="00312D22" w:rsidRDefault="001D2147" w:rsidP="001D2147">
      <w:pPr>
        <w:widowControl/>
        <w:shd w:val="clear" w:color="auto" w:fill="FFFFFF"/>
        <w:spacing w:line="315" w:lineRule="atLeast"/>
        <w:ind w:firstLine="560"/>
        <w:rPr>
          <w:rFonts w:ascii="仿宋" w:eastAsia="仿宋" w:hAnsi="仿宋" w:cs="宋体"/>
          <w:kern w:val="0"/>
          <w:sz w:val="28"/>
          <w:szCs w:val="28"/>
        </w:rPr>
      </w:pPr>
    </w:p>
    <w:p w:rsidR="001D2147" w:rsidRPr="00312D22" w:rsidRDefault="007D1F9C" w:rsidP="008033A1">
      <w:pPr>
        <w:widowControl/>
        <w:shd w:val="clear" w:color="auto" w:fill="FFFFFF"/>
        <w:spacing w:line="360" w:lineRule="auto"/>
        <w:ind w:firstLine="560"/>
        <w:rPr>
          <w:rFonts w:asciiTheme="minorEastAsia" w:hAnsiTheme="minorEastAsia" w:cs="宋体"/>
          <w:kern w:val="0"/>
          <w:sz w:val="24"/>
          <w:szCs w:val="24"/>
        </w:rPr>
      </w:pPr>
      <w:r w:rsidRPr="00312D22">
        <w:rPr>
          <w:rFonts w:asciiTheme="minorEastAsia" w:hAnsiTheme="minorEastAsia" w:cs="宋体" w:hint="eastAsia"/>
          <w:kern w:val="0"/>
          <w:sz w:val="24"/>
          <w:szCs w:val="24"/>
        </w:rPr>
        <w:t>根据教育部</w:t>
      </w:r>
      <w:r w:rsidR="00AC3F1F" w:rsidRPr="00312D22">
        <w:rPr>
          <w:rFonts w:asciiTheme="minorEastAsia" w:hAnsiTheme="minorEastAsia" w:cs="宋体" w:hint="eastAsia"/>
          <w:kern w:val="0"/>
          <w:sz w:val="24"/>
          <w:szCs w:val="24"/>
        </w:rPr>
        <w:t>招生复试要求</w:t>
      </w:r>
      <w:r w:rsidR="008E5961">
        <w:rPr>
          <w:rFonts w:asciiTheme="minorEastAsia" w:hAnsiTheme="minorEastAsia" w:cs="宋体" w:hint="eastAsia"/>
          <w:kern w:val="0"/>
          <w:sz w:val="24"/>
          <w:szCs w:val="24"/>
        </w:rPr>
        <w:t>及</w:t>
      </w:r>
      <w:r w:rsidR="00AC3F1F" w:rsidRPr="00312D22">
        <w:rPr>
          <w:rFonts w:asciiTheme="minorEastAsia" w:hAnsiTheme="minorEastAsia" w:cs="宋体" w:hint="eastAsia"/>
          <w:kern w:val="0"/>
          <w:sz w:val="24"/>
          <w:szCs w:val="24"/>
        </w:rPr>
        <w:t>北京市疫情防控形势</w:t>
      </w:r>
      <w:r w:rsidRPr="00312D22">
        <w:rPr>
          <w:rFonts w:asciiTheme="minorEastAsia" w:hAnsiTheme="minorEastAsia" w:cs="宋体" w:hint="eastAsia"/>
          <w:kern w:val="0"/>
          <w:sz w:val="24"/>
          <w:szCs w:val="24"/>
        </w:rPr>
        <w:t>，我所</w:t>
      </w:r>
      <w:r w:rsidR="001D2147" w:rsidRPr="00312D22">
        <w:rPr>
          <w:rFonts w:asciiTheme="minorEastAsia" w:hAnsiTheme="minorEastAsia" w:cs="宋体" w:hint="eastAsia"/>
          <w:kern w:val="0"/>
          <w:sz w:val="24"/>
          <w:szCs w:val="24"/>
        </w:rPr>
        <w:t>2020年</w:t>
      </w:r>
      <w:r w:rsidR="005C18CA">
        <w:rPr>
          <w:rFonts w:asciiTheme="minorEastAsia" w:hAnsiTheme="minorEastAsia" w:cs="宋体" w:hint="eastAsia"/>
          <w:kern w:val="0"/>
          <w:sz w:val="24"/>
          <w:szCs w:val="24"/>
        </w:rPr>
        <w:t>博士</w:t>
      </w:r>
      <w:r w:rsidR="001D2147" w:rsidRPr="00312D22">
        <w:rPr>
          <w:rFonts w:asciiTheme="minorEastAsia" w:hAnsiTheme="minorEastAsia" w:cs="宋体" w:hint="eastAsia"/>
          <w:kern w:val="0"/>
          <w:sz w:val="24"/>
          <w:szCs w:val="24"/>
        </w:rPr>
        <w:t>研究生招生复试采取远程</w:t>
      </w:r>
      <w:r w:rsidRPr="00312D22">
        <w:rPr>
          <w:rFonts w:asciiTheme="minorEastAsia" w:hAnsiTheme="minorEastAsia" w:cs="宋体" w:hint="eastAsia"/>
          <w:kern w:val="0"/>
          <w:sz w:val="24"/>
          <w:szCs w:val="24"/>
        </w:rPr>
        <w:t>网络</w:t>
      </w:r>
      <w:r w:rsidR="001D2147" w:rsidRPr="00312D22">
        <w:rPr>
          <w:rFonts w:asciiTheme="minorEastAsia" w:hAnsiTheme="minorEastAsia" w:cs="宋体" w:hint="eastAsia"/>
          <w:kern w:val="0"/>
          <w:sz w:val="24"/>
          <w:szCs w:val="24"/>
        </w:rPr>
        <w:t>复试的方式进行，请参加我</w:t>
      </w:r>
      <w:r w:rsidRPr="00312D22">
        <w:rPr>
          <w:rFonts w:asciiTheme="minorEastAsia" w:hAnsiTheme="minorEastAsia" w:cs="宋体" w:hint="eastAsia"/>
          <w:kern w:val="0"/>
          <w:sz w:val="24"/>
          <w:szCs w:val="24"/>
        </w:rPr>
        <w:t>所</w:t>
      </w:r>
      <w:r w:rsidR="00CC04F3">
        <w:rPr>
          <w:rFonts w:asciiTheme="minorEastAsia" w:hAnsiTheme="minorEastAsia" w:cs="宋体" w:hint="eastAsia"/>
          <w:kern w:val="0"/>
          <w:sz w:val="24"/>
          <w:szCs w:val="24"/>
        </w:rPr>
        <w:t>博士</w:t>
      </w:r>
      <w:r w:rsidR="001D2147" w:rsidRPr="00312D22">
        <w:rPr>
          <w:rFonts w:asciiTheme="minorEastAsia" w:hAnsiTheme="minorEastAsia" w:cs="宋体" w:hint="eastAsia"/>
          <w:kern w:val="0"/>
          <w:sz w:val="24"/>
          <w:szCs w:val="24"/>
        </w:rPr>
        <w:t>研究生招生复试的考生提前做好准备：</w:t>
      </w:r>
    </w:p>
    <w:p w:rsidR="001D2147" w:rsidRPr="00312D22" w:rsidRDefault="001D2147" w:rsidP="008033A1">
      <w:pPr>
        <w:widowControl/>
        <w:shd w:val="clear" w:color="auto" w:fill="FFFFFF"/>
        <w:spacing w:line="360" w:lineRule="auto"/>
        <w:ind w:left="840" w:hanging="273"/>
        <w:jc w:val="left"/>
        <w:rPr>
          <w:rFonts w:asciiTheme="minorEastAsia" w:hAnsiTheme="minorEastAsia" w:cs="宋体"/>
          <w:kern w:val="0"/>
          <w:sz w:val="24"/>
          <w:szCs w:val="24"/>
        </w:rPr>
      </w:pPr>
      <w:r w:rsidRPr="00312D22">
        <w:rPr>
          <w:rFonts w:asciiTheme="minorEastAsia" w:hAnsiTheme="minorEastAsia" w:cs="宋体" w:hint="eastAsia"/>
          <w:b/>
          <w:bCs/>
          <w:kern w:val="0"/>
          <w:sz w:val="24"/>
          <w:szCs w:val="24"/>
        </w:rPr>
        <w:t>一、考生参加远程复试所需设备及环境</w:t>
      </w:r>
    </w:p>
    <w:p w:rsidR="001D2147" w:rsidRPr="00312D22" w:rsidRDefault="001D2147" w:rsidP="008033A1">
      <w:pPr>
        <w:widowControl/>
        <w:shd w:val="clear" w:color="auto" w:fill="FFFFFF"/>
        <w:spacing w:line="360" w:lineRule="auto"/>
        <w:ind w:firstLine="560"/>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请考生提前准备好远程复试所需的硬件设备，复试前按通知要求进行测试，以保证复试正常进行。</w:t>
      </w:r>
    </w:p>
    <w:p w:rsidR="001D2147" w:rsidRPr="00312D22" w:rsidRDefault="001D2147" w:rsidP="008033A1">
      <w:pPr>
        <w:widowControl/>
        <w:shd w:val="clear" w:color="auto" w:fill="FFFFFF"/>
        <w:spacing w:line="360" w:lineRule="auto"/>
        <w:ind w:firstLine="560"/>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1、用于面试设备：1台笔记本电脑或台式机、摄像头、麦克风和耳机</w:t>
      </w:r>
      <w:r w:rsidR="00204FAB">
        <w:rPr>
          <w:rFonts w:asciiTheme="minorEastAsia" w:hAnsiTheme="minorEastAsia" w:cs="宋体" w:hint="eastAsia"/>
          <w:kern w:val="0"/>
          <w:sz w:val="24"/>
          <w:szCs w:val="24"/>
        </w:rPr>
        <w:t>、音箱</w:t>
      </w:r>
      <w:r w:rsidRPr="00312D22">
        <w:rPr>
          <w:rFonts w:asciiTheme="minorEastAsia" w:hAnsiTheme="minorEastAsia" w:cs="宋体" w:hint="eastAsia"/>
          <w:kern w:val="0"/>
          <w:sz w:val="24"/>
          <w:szCs w:val="24"/>
        </w:rPr>
        <w:t>。</w:t>
      </w:r>
    </w:p>
    <w:p w:rsidR="001D2147" w:rsidRPr="00312D22" w:rsidRDefault="001D2147" w:rsidP="008033A1">
      <w:pPr>
        <w:widowControl/>
        <w:shd w:val="clear" w:color="auto" w:fill="FFFFFF"/>
        <w:spacing w:line="360" w:lineRule="auto"/>
        <w:ind w:firstLine="560"/>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2、用于监控面试环境的设备：1部手机或笔记本电脑或台式机（须带有摄像头）。</w:t>
      </w:r>
      <w:r w:rsidR="0053027C" w:rsidRPr="00312D22">
        <w:rPr>
          <w:rFonts w:asciiTheme="minorEastAsia" w:hAnsiTheme="minorEastAsia" w:cs="宋体" w:hint="eastAsia"/>
          <w:kern w:val="0"/>
          <w:sz w:val="24"/>
          <w:szCs w:val="24"/>
        </w:rPr>
        <w:t>建议另外再准备一部手机,以便特殊情况联系。</w:t>
      </w:r>
    </w:p>
    <w:p w:rsidR="001D2147" w:rsidRPr="00312D22" w:rsidRDefault="001D2147" w:rsidP="008033A1">
      <w:pPr>
        <w:widowControl/>
        <w:shd w:val="clear" w:color="auto" w:fill="FFFFFF"/>
        <w:spacing w:line="360" w:lineRule="auto"/>
        <w:ind w:firstLine="560"/>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3、网络</w:t>
      </w:r>
      <w:r w:rsidR="008E5961">
        <w:rPr>
          <w:rFonts w:asciiTheme="minorEastAsia" w:hAnsiTheme="minorEastAsia" w:cs="宋体" w:hint="eastAsia"/>
          <w:kern w:val="0"/>
          <w:sz w:val="24"/>
          <w:szCs w:val="24"/>
        </w:rPr>
        <w:t>（4</w:t>
      </w:r>
      <w:r w:rsidR="008E5961">
        <w:rPr>
          <w:rFonts w:asciiTheme="minorEastAsia" w:hAnsiTheme="minorEastAsia" w:cs="宋体"/>
          <w:kern w:val="0"/>
          <w:sz w:val="24"/>
          <w:szCs w:val="24"/>
        </w:rPr>
        <w:t>G</w:t>
      </w:r>
      <w:r w:rsidR="008E5961">
        <w:rPr>
          <w:rFonts w:asciiTheme="minorEastAsia" w:hAnsiTheme="minorEastAsia" w:cs="宋体" w:hint="eastAsia"/>
          <w:kern w:val="0"/>
          <w:sz w:val="24"/>
          <w:szCs w:val="24"/>
        </w:rPr>
        <w:t>）</w:t>
      </w:r>
      <w:r w:rsidRPr="00312D22">
        <w:rPr>
          <w:rFonts w:asciiTheme="minorEastAsia" w:hAnsiTheme="minorEastAsia" w:cs="宋体" w:hint="eastAsia"/>
          <w:kern w:val="0"/>
          <w:sz w:val="24"/>
          <w:szCs w:val="24"/>
        </w:rPr>
        <w:t>良好能满足复试要求。</w:t>
      </w:r>
    </w:p>
    <w:p w:rsidR="001D2147" w:rsidRPr="00312D22" w:rsidRDefault="001D2147" w:rsidP="008033A1">
      <w:pPr>
        <w:widowControl/>
        <w:shd w:val="clear" w:color="auto" w:fill="FFFFFF"/>
        <w:spacing w:line="360" w:lineRule="auto"/>
        <w:ind w:firstLine="560"/>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4、独立的复试房间，灯光明亮，安静，不逆光。</w:t>
      </w:r>
    </w:p>
    <w:p w:rsidR="001D2147" w:rsidRDefault="001D2147" w:rsidP="008033A1">
      <w:pPr>
        <w:widowControl/>
        <w:shd w:val="clear" w:color="auto" w:fill="FFFFFF"/>
        <w:spacing w:line="360" w:lineRule="auto"/>
        <w:ind w:firstLine="560"/>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5、远程复试平台为</w:t>
      </w:r>
      <w:r w:rsidR="00A90B01" w:rsidRPr="00312D22">
        <w:rPr>
          <w:rFonts w:asciiTheme="minorEastAsia" w:hAnsiTheme="minorEastAsia" w:cs="宋体" w:hint="eastAsia"/>
          <w:kern w:val="0"/>
          <w:sz w:val="24"/>
          <w:szCs w:val="24"/>
        </w:rPr>
        <w:t>科技云会</w:t>
      </w:r>
      <w:r w:rsidR="00A90B01">
        <w:rPr>
          <w:rFonts w:asciiTheme="minorEastAsia" w:hAnsiTheme="minorEastAsia" w:cs="宋体" w:hint="eastAsia"/>
          <w:kern w:val="0"/>
          <w:sz w:val="24"/>
          <w:szCs w:val="24"/>
        </w:rPr>
        <w:t>、</w:t>
      </w:r>
      <w:r w:rsidR="00F23314" w:rsidRPr="00312D22">
        <w:rPr>
          <w:rFonts w:asciiTheme="minorEastAsia" w:hAnsiTheme="minorEastAsia" w:cs="宋体" w:hint="eastAsia"/>
          <w:kern w:val="0"/>
          <w:sz w:val="24"/>
          <w:szCs w:val="24"/>
        </w:rPr>
        <w:t>腾讯会议、</w:t>
      </w:r>
      <w:r w:rsidR="00A90B01">
        <w:rPr>
          <w:rFonts w:asciiTheme="minorEastAsia" w:hAnsiTheme="minorEastAsia" w:cs="宋体" w:hint="eastAsia"/>
          <w:kern w:val="0"/>
          <w:sz w:val="24"/>
          <w:szCs w:val="24"/>
        </w:rPr>
        <w:t>和</w:t>
      </w:r>
      <w:r w:rsidR="00F23314" w:rsidRPr="00312D22">
        <w:rPr>
          <w:rFonts w:asciiTheme="minorEastAsia" w:hAnsiTheme="minorEastAsia" w:cs="宋体" w:hint="eastAsia"/>
          <w:kern w:val="0"/>
          <w:sz w:val="24"/>
          <w:szCs w:val="24"/>
        </w:rPr>
        <w:t>钉钉</w:t>
      </w:r>
      <w:r w:rsidR="00A90B01">
        <w:rPr>
          <w:rFonts w:asciiTheme="minorEastAsia" w:hAnsiTheme="minorEastAsia" w:cs="宋体"/>
          <w:kern w:val="0"/>
          <w:sz w:val="24"/>
          <w:szCs w:val="24"/>
        </w:rPr>
        <w:t>软件</w:t>
      </w:r>
      <w:r w:rsidR="008A5A63" w:rsidRPr="00312D22">
        <w:rPr>
          <w:rFonts w:asciiTheme="minorEastAsia" w:hAnsiTheme="minorEastAsia" w:cs="宋体" w:hint="eastAsia"/>
          <w:kern w:val="0"/>
          <w:sz w:val="24"/>
          <w:szCs w:val="24"/>
        </w:rPr>
        <w:t>。</w:t>
      </w:r>
    </w:p>
    <w:p w:rsidR="00A90B01" w:rsidRPr="00312D22" w:rsidRDefault="00A90B01" w:rsidP="00A90B01">
      <w:pPr>
        <w:pStyle w:val="a6"/>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1</w:t>
      </w:r>
      <w:r w:rsidRPr="00312D22">
        <w:rPr>
          <w:rFonts w:asciiTheme="minorEastAsia" w:eastAsiaTheme="minorEastAsia" w:hAnsiTheme="minorEastAsia" w:hint="eastAsia"/>
        </w:rPr>
        <w:t>）科技云会议</w:t>
      </w:r>
      <w:bookmarkStart w:id="0" w:name="_GoBack"/>
      <w:bookmarkEnd w:id="0"/>
      <w:r w:rsidRPr="00312D22">
        <w:rPr>
          <w:rFonts w:asciiTheme="minorEastAsia" w:eastAsiaTheme="minorEastAsia" w:hAnsiTheme="minorEastAsia" w:hint="eastAsia"/>
        </w:rPr>
        <w:t>广泛支持多种移动终端，如PC、平板、</w:t>
      </w:r>
      <w:proofErr w:type="spellStart"/>
      <w:r w:rsidRPr="00312D22">
        <w:rPr>
          <w:rFonts w:asciiTheme="minorEastAsia" w:eastAsiaTheme="minorEastAsia" w:hAnsiTheme="minorEastAsia" w:hint="eastAsia"/>
        </w:rPr>
        <w:t>iPhone</w:t>
      </w:r>
      <w:proofErr w:type="spellEnd"/>
      <w:r w:rsidRPr="00312D22">
        <w:rPr>
          <w:rFonts w:asciiTheme="minorEastAsia" w:eastAsiaTheme="minorEastAsia" w:hAnsiTheme="minorEastAsia" w:hint="eastAsia"/>
        </w:rPr>
        <w:t xml:space="preserve">、android等，相关信息链接如下： </w:t>
      </w:r>
    </w:p>
    <w:p w:rsidR="00A90B01" w:rsidRPr="00312D22" w:rsidRDefault="00A90B01" w:rsidP="00A90B01">
      <w:pPr>
        <w:pStyle w:val="a6"/>
        <w:spacing w:line="360" w:lineRule="auto"/>
        <w:ind w:firstLineChars="200" w:firstLine="480"/>
        <w:rPr>
          <w:rFonts w:asciiTheme="minorEastAsia" w:eastAsiaTheme="minorEastAsia" w:hAnsiTheme="minorEastAsia"/>
        </w:rPr>
      </w:pPr>
      <w:r w:rsidRPr="00312D22">
        <w:rPr>
          <w:rFonts w:asciiTheme="minorEastAsia" w:eastAsiaTheme="minorEastAsia" w:hAnsiTheme="minorEastAsia" w:hint="eastAsia"/>
        </w:rPr>
        <w:t>web登录网址：</w:t>
      </w:r>
      <w:hyperlink r:id="rId6" w:tgtFrame="_blank" w:history="1">
        <w:r w:rsidRPr="00312D22">
          <w:rPr>
            <w:rStyle w:val="a7"/>
            <w:rFonts w:asciiTheme="minorEastAsia" w:eastAsiaTheme="minorEastAsia" w:hAnsiTheme="minorEastAsia" w:hint="eastAsia"/>
            <w:color w:val="auto"/>
          </w:rPr>
          <w:t>https://cc.cstcloud.cn</w:t>
        </w:r>
      </w:hyperlink>
      <w:r w:rsidRPr="00312D22">
        <w:rPr>
          <w:rFonts w:asciiTheme="minorEastAsia" w:eastAsiaTheme="minorEastAsia" w:hAnsiTheme="minorEastAsia" w:hint="eastAsia"/>
        </w:rPr>
        <w:t>；</w:t>
      </w:r>
    </w:p>
    <w:p w:rsidR="00A90B01" w:rsidRPr="00312D22" w:rsidRDefault="00A90B01" w:rsidP="00A90B01">
      <w:pPr>
        <w:pStyle w:val="a6"/>
        <w:spacing w:line="360" w:lineRule="auto"/>
        <w:ind w:firstLineChars="200" w:firstLine="480"/>
        <w:rPr>
          <w:rFonts w:asciiTheme="minorEastAsia" w:eastAsiaTheme="minorEastAsia" w:hAnsiTheme="minorEastAsia"/>
        </w:rPr>
      </w:pPr>
      <w:r w:rsidRPr="00312D22">
        <w:rPr>
          <w:rFonts w:asciiTheme="minorEastAsia" w:eastAsiaTheme="minorEastAsia" w:hAnsiTheme="minorEastAsia" w:hint="eastAsia"/>
        </w:rPr>
        <w:t>各版本客户端的下载地址：</w:t>
      </w:r>
      <w:hyperlink r:id="rId7" w:tgtFrame="_blank" w:history="1">
        <w:r w:rsidRPr="00312D22">
          <w:rPr>
            <w:rStyle w:val="a7"/>
            <w:rFonts w:asciiTheme="minorEastAsia" w:eastAsiaTheme="minorEastAsia" w:hAnsiTheme="minorEastAsia" w:hint="eastAsia"/>
            <w:color w:val="auto"/>
          </w:rPr>
          <w:t>https://cc.cstcloud.cn/download</w:t>
        </w:r>
      </w:hyperlink>
      <w:r w:rsidRPr="00312D22">
        <w:rPr>
          <w:rFonts w:asciiTheme="minorEastAsia" w:eastAsiaTheme="minorEastAsia" w:hAnsiTheme="minorEastAsia" w:hint="eastAsia"/>
        </w:rPr>
        <w:t>；</w:t>
      </w:r>
    </w:p>
    <w:p w:rsidR="00204FAB" w:rsidRPr="00204FAB" w:rsidRDefault="00A90B01" w:rsidP="00204FAB">
      <w:pPr>
        <w:pStyle w:val="a6"/>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2</w:t>
      </w:r>
      <w:r w:rsidR="00204FAB">
        <w:rPr>
          <w:rFonts w:asciiTheme="minorEastAsia" w:eastAsiaTheme="minorEastAsia" w:hAnsiTheme="minorEastAsia" w:hint="eastAsia"/>
        </w:rPr>
        <w:t>）腾讯会议</w:t>
      </w:r>
      <w:r w:rsidR="00204FAB" w:rsidRPr="00312D22">
        <w:rPr>
          <w:rFonts w:asciiTheme="minorEastAsia" w:eastAsiaTheme="minorEastAsia" w:hAnsiTheme="minorEastAsia" w:hint="eastAsia"/>
        </w:rPr>
        <w:t>下载地址：</w:t>
      </w:r>
      <w:hyperlink r:id="rId8" w:tgtFrame="_blank" w:history="1">
        <w:r w:rsidR="00204FAB" w:rsidRPr="00312D22">
          <w:rPr>
            <w:rStyle w:val="a7"/>
            <w:rFonts w:asciiTheme="minorEastAsia" w:eastAsiaTheme="minorEastAsia" w:hAnsiTheme="minorEastAsia" w:hint="eastAsia"/>
            <w:color w:val="auto"/>
          </w:rPr>
          <w:t>https://meeting.qq.com</w:t>
        </w:r>
      </w:hyperlink>
    </w:p>
    <w:p w:rsidR="00204FAB" w:rsidRPr="00204FAB" w:rsidRDefault="00A90B01" w:rsidP="00204FAB">
      <w:pPr>
        <w:pStyle w:val="a6"/>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3</w:t>
      </w:r>
      <w:r w:rsidR="00204FAB" w:rsidRPr="00312D22">
        <w:rPr>
          <w:rFonts w:asciiTheme="minorEastAsia" w:eastAsiaTheme="minorEastAsia" w:hAnsiTheme="minorEastAsia" w:hint="eastAsia"/>
        </w:rPr>
        <w:t>）</w:t>
      </w:r>
      <w:r w:rsidR="00204FAB" w:rsidRPr="00312D22">
        <w:rPr>
          <w:rFonts w:asciiTheme="minorEastAsia" w:eastAsiaTheme="minorEastAsia" w:hAnsiTheme="minorEastAsia"/>
        </w:rPr>
        <w:t>钉钉</w:t>
      </w:r>
      <w:r w:rsidR="00204FAB" w:rsidRPr="00312D22">
        <w:rPr>
          <w:rFonts w:asciiTheme="minorEastAsia" w:eastAsiaTheme="minorEastAsia" w:hAnsiTheme="minorEastAsia" w:hint="eastAsia"/>
        </w:rPr>
        <w:t>软件</w:t>
      </w:r>
      <w:r w:rsidR="00204FAB" w:rsidRPr="00312D22">
        <w:rPr>
          <w:rFonts w:asciiTheme="minorEastAsia" w:eastAsiaTheme="minorEastAsia" w:hAnsiTheme="minorEastAsia"/>
        </w:rPr>
        <w:t>下载地址</w:t>
      </w:r>
      <w:r w:rsidR="00204FAB" w:rsidRPr="00312D22">
        <w:rPr>
          <w:rFonts w:asciiTheme="minorEastAsia" w:eastAsiaTheme="minorEastAsia" w:hAnsiTheme="minorEastAsia" w:hint="eastAsia"/>
        </w:rPr>
        <w:t>：</w:t>
      </w:r>
      <w:hyperlink r:id="rId9" w:history="1">
        <w:r w:rsidR="00204FAB" w:rsidRPr="00204FAB">
          <w:rPr>
            <w:rFonts w:asciiTheme="minorEastAsia" w:eastAsiaTheme="minorEastAsia" w:hAnsiTheme="minorEastAsia"/>
          </w:rPr>
          <w:t>https://www.dingtalk.com/</w:t>
        </w:r>
      </w:hyperlink>
    </w:p>
    <w:p w:rsidR="001D2147" w:rsidRPr="00312D22" w:rsidRDefault="001D2147" w:rsidP="008033A1">
      <w:pPr>
        <w:widowControl/>
        <w:shd w:val="clear" w:color="auto" w:fill="FFFFFF"/>
        <w:spacing w:line="360" w:lineRule="auto"/>
        <w:ind w:firstLine="562"/>
        <w:jc w:val="left"/>
        <w:rPr>
          <w:rFonts w:asciiTheme="minorEastAsia" w:hAnsiTheme="minorEastAsia" w:cs="宋体"/>
          <w:kern w:val="0"/>
          <w:sz w:val="24"/>
          <w:szCs w:val="24"/>
        </w:rPr>
      </w:pPr>
      <w:r w:rsidRPr="00312D22">
        <w:rPr>
          <w:rFonts w:asciiTheme="minorEastAsia" w:hAnsiTheme="minorEastAsia" w:cs="宋体" w:hint="eastAsia"/>
          <w:b/>
          <w:bCs/>
          <w:kern w:val="0"/>
          <w:sz w:val="24"/>
          <w:szCs w:val="24"/>
        </w:rPr>
        <w:t>二、</w:t>
      </w:r>
      <w:r w:rsidR="001E118A" w:rsidRPr="00312D22">
        <w:rPr>
          <w:rFonts w:asciiTheme="minorEastAsia" w:hAnsiTheme="minorEastAsia" w:cs="宋体" w:hint="eastAsia"/>
          <w:b/>
          <w:bCs/>
          <w:kern w:val="0"/>
          <w:sz w:val="24"/>
          <w:szCs w:val="24"/>
        </w:rPr>
        <w:t>考生</w:t>
      </w:r>
      <w:r w:rsidRPr="00312D22">
        <w:rPr>
          <w:rFonts w:asciiTheme="minorEastAsia" w:hAnsiTheme="minorEastAsia" w:cs="宋体" w:hint="eastAsia"/>
          <w:b/>
          <w:bCs/>
          <w:kern w:val="0"/>
          <w:sz w:val="24"/>
          <w:szCs w:val="24"/>
        </w:rPr>
        <w:t>参加远程复试需准备的用品</w:t>
      </w:r>
    </w:p>
    <w:p w:rsidR="001D2147" w:rsidRPr="00312D22" w:rsidRDefault="001D2147" w:rsidP="00DE5D37">
      <w:pPr>
        <w:widowControl/>
        <w:shd w:val="clear" w:color="auto" w:fill="FFFFFF"/>
        <w:spacing w:line="360" w:lineRule="auto"/>
        <w:ind w:left="567"/>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本人二代居民身份证</w:t>
      </w:r>
      <w:r w:rsidR="00C227B5" w:rsidRPr="00312D22">
        <w:rPr>
          <w:rFonts w:asciiTheme="minorEastAsia" w:hAnsiTheme="minorEastAsia" w:cs="宋体" w:hint="eastAsia"/>
          <w:kern w:val="0"/>
          <w:sz w:val="24"/>
          <w:szCs w:val="24"/>
        </w:rPr>
        <w:t>，</w:t>
      </w:r>
      <w:r w:rsidR="00C227B5" w:rsidRPr="00312D22">
        <w:rPr>
          <w:rFonts w:asciiTheme="minorEastAsia" w:hAnsiTheme="minorEastAsia" w:cs="宋体"/>
          <w:kern w:val="0"/>
          <w:sz w:val="24"/>
          <w:szCs w:val="24"/>
        </w:rPr>
        <w:t>准考证</w:t>
      </w:r>
      <w:r w:rsidR="00C227B5" w:rsidRPr="00312D22">
        <w:rPr>
          <w:rFonts w:asciiTheme="minorEastAsia" w:hAnsiTheme="minorEastAsia" w:cs="宋体" w:hint="eastAsia"/>
          <w:kern w:val="0"/>
          <w:sz w:val="24"/>
          <w:szCs w:val="24"/>
        </w:rPr>
        <w:t>，应届生</w:t>
      </w:r>
      <w:r w:rsidR="00C227B5" w:rsidRPr="00312D22">
        <w:rPr>
          <w:rFonts w:asciiTheme="minorEastAsia" w:hAnsiTheme="minorEastAsia" w:cs="宋体"/>
          <w:kern w:val="0"/>
          <w:sz w:val="24"/>
          <w:szCs w:val="24"/>
        </w:rPr>
        <w:t>学生证</w:t>
      </w:r>
      <w:r w:rsidR="00C227B5" w:rsidRPr="00312D22">
        <w:rPr>
          <w:rFonts w:asciiTheme="minorEastAsia" w:hAnsiTheme="minorEastAsia" w:cs="宋体" w:hint="eastAsia"/>
          <w:kern w:val="0"/>
          <w:sz w:val="24"/>
          <w:szCs w:val="24"/>
        </w:rPr>
        <w:t>、往届</w:t>
      </w:r>
      <w:r w:rsidR="00C227B5" w:rsidRPr="00312D22">
        <w:rPr>
          <w:rFonts w:asciiTheme="minorEastAsia" w:hAnsiTheme="minorEastAsia" w:cs="宋体"/>
          <w:kern w:val="0"/>
          <w:sz w:val="24"/>
          <w:szCs w:val="24"/>
        </w:rPr>
        <w:t>生学历学位证</w:t>
      </w:r>
      <w:r w:rsidRPr="00312D22">
        <w:rPr>
          <w:rFonts w:asciiTheme="minorEastAsia" w:hAnsiTheme="minorEastAsia" w:cs="宋体" w:hint="eastAsia"/>
          <w:kern w:val="0"/>
          <w:sz w:val="24"/>
          <w:szCs w:val="24"/>
        </w:rPr>
        <w:t>。</w:t>
      </w:r>
    </w:p>
    <w:p w:rsidR="001D2147" w:rsidRPr="00312D22" w:rsidRDefault="007D1F9C" w:rsidP="008033A1">
      <w:pPr>
        <w:widowControl/>
        <w:shd w:val="clear" w:color="auto" w:fill="FFFFFF"/>
        <w:spacing w:line="360" w:lineRule="auto"/>
        <w:ind w:firstLine="562"/>
        <w:jc w:val="left"/>
        <w:rPr>
          <w:rFonts w:asciiTheme="minorEastAsia" w:hAnsiTheme="minorEastAsia" w:cs="宋体"/>
          <w:kern w:val="0"/>
          <w:sz w:val="24"/>
          <w:szCs w:val="24"/>
        </w:rPr>
      </w:pPr>
      <w:r w:rsidRPr="00312D22">
        <w:rPr>
          <w:rFonts w:asciiTheme="minorEastAsia" w:hAnsiTheme="minorEastAsia" w:cs="宋体" w:hint="eastAsia"/>
          <w:b/>
          <w:bCs/>
          <w:kern w:val="0"/>
          <w:sz w:val="24"/>
          <w:szCs w:val="24"/>
        </w:rPr>
        <w:t>三</w:t>
      </w:r>
      <w:r w:rsidR="001D2147" w:rsidRPr="00312D22">
        <w:rPr>
          <w:rFonts w:asciiTheme="minorEastAsia" w:hAnsiTheme="minorEastAsia" w:cs="宋体" w:hint="eastAsia"/>
          <w:b/>
          <w:bCs/>
          <w:kern w:val="0"/>
          <w:sz w:val="24"/>
          <w:szCs w:val="24"/>
        </w:rPr>
        <w:t>、考生参加远程复试</w:t>
      </w:r>
      <w:r w:rsidR="001E118A" w:rsidRPr="00312D22">
        <w:rPr>
          <w:rFonts w:asciiTheme="minorEastAsia" w:hAnsiTheme="minorEastAsia" w:cs="宋体" w:hint="eastAsia"/>
          <w:b/>
          <w:bCs/>
          <w:kern w:val="0"/>
          <w:sz w:val="24"/>
          <w:szCs w:val="24"/>
        </w:rPr>
        <w:t>要求</w:t>
      </w:r>
    </w:p>
    <w:p w:rsidR="001E118A" w:rsidRPr="00312D22" w:rsidRDefault="001D2147" w:rsidP="008033A1">
      <w:pPr>
        <w:widowControl/>
        <w:shd w:val="clear" w:color="auto" w:fill="FFFFFF"/>
        <w:spacing w:line="360" w:lineRule="auto"/>
        <w:ind w:firstLine="560"/>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1</w:t>
      </w:r>
      <w:r w:rsidR="001E118A" w:rsidRPr="00312D22">
        <w:rPr>
          <w:rFonts w:asciiTheme="minorEastAsia" w:hAnsiTheme="minorEastAsia" w:cs="宋体" w:hint="eastAsia"/>
          <w:kern w:val="0"/>
          <w:sz w:val="24"/>
          <w:szCs w:val="24"/>
        </w:rPr>
        <w:t>、诚信</w:t>
      </w:r>
      <w:r w:rsidR="001E118A" w:rsidRPr="00312D22">
        <w:rPr>
          <w:rFonts w:asciiTheme="minorEastAsia" w:hAnsiTheme="minorEastAsia" w:cs="宋体"/>
          <w:kern w:val="0"/>
          <w:sz w:val="24"/>
          <w:szCs w:val="24"/>
        </w:rPr>
        <w:t>考试。</w:t>
      </w:r>
      <w:r w:rsidR="00341C4E" w:rsidRPr="00312D22">
        <w:rPr>
          <w:rFonts w:asciiTheme="minorEastAsia" w:hAnsiTheme="minorEastAsia" w:cs="宋体" w:hint="eastAsia"/>
          <w:kern w:val="0"/>
          <w:sz w:val="24"/>
          <w:szCs w:val="24"/>
        </w:rPr>
        <w:t>按照</w:t>
      </w:r>
      <w:r w:rsidRPr="00312D22">
        <w:rPr>
          <w:rFonts w:asciiTheme="minorEastAsia" w:hAnsiTheme="minorEastAsia" w:cs="宋体" w:hint="eastAsia"/>
          <w:kern w:val="0"/>
          <w:sz w:val="24"/>
          <w:szCs w:val="24"/>
        </w:rPr>
        <w:t>《国家教育考试违规处理办法》、《中华人民共和国刑法修正案（九）》、《普通高等学校招生违规行为处理暂行办法》</w:t>
      </w:r>
      <w:r w:rsidR="008D500A" w:rsidRPr="00312D22">
        <w:rPr>
          <w:rFonts w:asciiTheme="minorEastAsia" w:hAnsiTheme="minorEastAsia" w:cs="宋体" w:hint="eastAsia"/>
          <w:kern w:val="0"/>
          <w:sz w:val="24"/>
          <w:szCs w:val="24"/>
        </w:rPr>
        <w:t>等</w:t>
      </w:r>
      <w:r w:rsidR="008D500A" w:rsidRPr="00312D22">
        <w:rPr>
          <w:rFonts w:asciiTheme="minorEastAsia" w:hAnsiTheme="minorEastAsia" w:cs="宋体"/>
          <w:kern w:val="0"/>
          <w:sz w:val="24"/>
          <w:szCs w:val="24"/>
        </w:rPr>
        <w:t>文</w:t>
      </w:r>
      <w:r w:rsidR="008D500A" w:rsidRPr="00312D22">
        <w:rPr>
          <w:rFonts w:asciiTheme="minorEastAsia" w:hAnsiTheme="minorEastAsia" w:cs="宋体" w:hint="eastAsia"/>
          <w:kern w:val="0"/>
          <w:sz w:val="24"/>
          <w:szCs w:val="24"/>
        </w:rPr>
        <w:t>件</w:t>
      </w:r>
      <w:r w:rsidR="00341C4E" w:rsidRPr="00312D22">
        <w:rPr>
          <w:rFonts w:asciiTheme="minorEastAsia" w:hAnsiTheme="minorEastAsia" w:cs="宋体" w:hint="eastAsia"/>
          <w:kern w:val="0"/>
          <w:sz w:val="24"/>
          <w:szCs w:val="24"/>
        </w:rPr>
        <w:t>要求，</w:t>
      </w:r>
      <w:r w:rsidR="001E118A" w:rsidRPr="00312D22">
        <w:rPr>
          <w:rFonts w:asciiTheme="minorEastAsia" w:hAnsiTheme="minorEastAsia" w:cs="宋体" w:hint="eastAsia"/>
          <w:kern w:val="0"/>
          <w:sz w:val="24"/>
          <w:szCs w:val="24"/>
        </w:rPr>
        <w:t>须知晓：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rsidR="001D2147" w:rsidRPr="00312D22" w:rsidRDefault="00341C4E" w:rsidP="008033A1">
      <w:pPr>
        <w:widowControl/>
        <w:shd w:val="clear" w:color="auto" w:fill="FFFFFF"/>
        <w:spacing w:line="360" w:lineRule="auto"/>
        <w:ind w:firstLine="560"/>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lastRenderedPageBreak/>
        <w:t>考生应独立完成复试，</w:t>
      </w:r>
      <w:r w:rsidR="001D2147" w:rsidRPr="00312D22">
        <w:rPr>
          <w:rFonts w:asciiTheme="minorEastAsia" w:hAnsiTheme="minorEastAsia" w:cs="宋体" w:hint="eastAsia"/>
          <w:kern w:val="0"/>
          <w:sz w:val="24"/>
          <w:szCs w:val="24"/>
        </w:rPr>
        <w:t>在复试过程中有违规行为的考生，</w:t>
      </w:r>
      <w:r w:rsidR="001E118A" w:rsidRPr="00312D22">
        <w:rPr>
          <w:rFonts w:asciiTheme="minorEastAsia" w:hAnsiTheme="minorEastAsia" w:cs="宋体" w:hint="eastAsia"/>
          <w:kern w:val="0"/>
          <w:sz w:val="24"/>
          <w:szCs w:val="24"/>
        </w:rPr>
        <w:t>无论何时发现,</w:t>
      </w:r>
      <w:r w:rsidR="001D2147" w:rsidRPr="00312D22">
        <w:rPr>
          <w:rFonts w:asciiTheme="minorEastAsia" w:hAnsiTheme="minorEastAsia" w:cs="宋体" w:hint="eastAsia"/>
          <w:kern w:val="0"/>
          <w:sz w:val="24"/>
          <w:szCs w:val="24"/>
        </w:rPr>
        <w:t>一经查实，即按照规定严肃处理，取消录取资格，记入《考生考试诚信档案》。入学后3</w:t>
      </w:r>
      <w:r w:rsidR="008D500A" w:rsidRPr="00312D22">
        <w:rPr>
          <w:rFonts w:asciiTheme="minorEastAsia" w:hAnsiTheme="minorEastAsia" w:cs="宋体" w:hint="eastAsia"/>
          <w:kern w:val="0"/>
          <w:sz w:val="24"/>
          <w:szCs w:val="24"/>
        </w:rPr>
        <w:t>个月内，我所</w:t>
      </w:r>
      <w:r w:rsidR="001D2147" w:rsidRPr="00312D22">
        <w:rPr>
          <w:rFonts w:asciiTheme="minorEastAsia" w:hAnsiTheme="minorEastAsia" w:cs="宋体" w:hint="eastAsia"/>
          <w:kern w:val="0"/>
          <w:sz w:val="24"/>
          <w:szCs w:val="24"/>
        </w:rPr>
        <w:t>将按照《普通高等学校学生管理规定》有关要求，对所有考生进行全面复查。复查不合格的，取消学籍；情节严重的，移交有关部门调查处理。</w:t>
      </w:r>
    </w:p>
    <w:p w:rsidR="001D2147" w:rsidRPr="00312D22" w:rsidRDefault="001D2147" w:rsidP="008033A1">
      <w:pPr>
        <w:spacing w:line="360" w:lineRule="auto"/>
        <w:ind w:firstLineChars="200" w:firstLine="480"/>
        <w:rPr>
          <w:rFonts w:asciiTheme="minorEastAsia" w:hAnsiTheme="minorEastAsia" w:cs="宋体"/>
          <w:kern w:val="0"/>
          <w:sz w:val="24"/>
          <w:szCs w:val="24"/>
        </w:rPr>
      </w:pPr>
      <w:r w:rsidRPr="00312D22">
        <w:rPr>
          <w:rFonts w:asciiTheme="minorEastAsia" w:hAnsiTheme="minorEastAsia" w:cs="宋体" w:hint="eastAsia"/>
          <w:kern w:val="0"/>
          <w:sz w:val="24"/>
          <w:szCs w:val="24"/>
        </w:rPr>
        <w:t>2、复试是国家研究生招生考试的一部分，复试内容属于国家机密级。复试过程中禁止录音、录像和录屏，禁止将相关信息泄露或公布；</w:t>
      </w:r>
      <w:r w:rsidR="0021455F" w:rsidRPr="00312D22">
        <w:rPr>
          <w:rFonts w:asciiTheme="minorEastAsia" w:hAnsiTheme="minorEastAsia" w:cs="宋体" w:hint="eastAsia"/>
          <w:kern w:val="0"/>
          <w:sz w:val="24"/>
          <w:szCs w:val="24"/>
        </w:rPr>
        <w:t>考生应选择独立安静房间独自参加网络远程复试，</w:t>
      </w:r>
      <w:r w:rsidR="00044CA3" w:rsidRPr="00312D22">
        <w:rPr>
          <w:rFonts w:asciiTheme="minorEastAsia" w:hAnsiTheme="minorEastAsia" w:cs="宋体" w:hint="eastAsia"/>
          <w:kern w:val="0"/>
          <w:sz w:val="24"/>
          <w:szCs w:val="24"/>
        </w:rPr>
        <w:t>整个复试期间，房间必须保持安静明亮，复试全程只允许考生一人在面试房间，房间内不得有其他人，禁止他人进出，</w:t>
      </w:r>
      <w:r w:rsidR="0021455F" w:rsidRPr="00312D22">
        <w:rPr>
          <w:rFonts w:asciiTheme="minorEastAsia" w:hAnsiTheme="minorEastAsia" w:cs="宋体" w:hint="eastAsia"/>
          <w:kern w:val="0"/>
          <w:sz w:val="24"/>
          <w:szCs w:val="24"/>
        </w:rPr>
        <w:t>也不允许出现其他声音；不得由他人替考，也不得接受他人或机构以任何方式助考；</w:t>
      </w:r>
      <w:r w:rsidR="00044CA3" w:rsidRPr="00312D22">
        <w:rPr>
          <w:rFonts w:asciiTheme="minorEastAsia" w:hAnsiTheme="minorEastAsia" w:cs="宋体" w:hint="eastAsia"/>
          <w:kern w:val="0"/>
          <w:sz w:val="24"/>
          <w:szCs w:val="24"/>
        </w:rPr>
        <w:t>复试期间视频背景必须是真实环境，不允许使用虚拟背景、更换视频背景</w:t>
      </w:r>
      <w:r w:rsidR="00BE2608" w:rsidRPr="00312D22">
        <w:rPr>
          <w:rFonts w:asciiTheme="minorEastAsia" w:hAnsiTheme="minorEastAsia" w:cs="宋体" w:hint="eastAsia"/>
          <w:kern w:val="0"/>
          <w:sz w:val="24"/>
          <w:szCs w:val="24"/>
        </w:rPr>
        <w:t>，不允许使用变声软件</w:t>
      </w:r>
      <w:r w:rsidRPr="00312D22">
        <w:rPr>
          <w:rFonts w:asciiTheme="minorEastAsia" w:hAnsiTheme="minorEastAsia" w:cs="宋体" w:hint="eastAsia"/>
          <w:kern w:val="0"/>
          <w:sz w:val="24"/>
          <w:szCs w:val="24"/>
        </w:rPr>
        <w:t>。</w:t>
      </w:r>
      <w:r w:rsidR="00044CA3" w:rsidRPr="00312D22">
        <w:rPr>
          <w:rFonts w:asciiTheme="minorEastAsia" w:hAnsiTheme="minorEastAsia" w:cs="宋体" w:hint="eastAsia"/>
          <w:kern w:val="0"/>
          <w:sz w:val="24"/>
          <w:szCs w:val="24"/>
        </w:rPr>
        <w:t>上述情况</w:t>
      </w:r>
      <w:r w:rsidRPr="00312D22">
        <w:rPr>
          <w:rFonts w:asciiTheme="minorEastAsia" w:hAnsiTheme="minorEastAsia" w:cs="宋体" w:hint="eastAsia"/>
          <w:kern w:val="0"/>
          <w:sz w:val="24"/>
          <w:szCs w:val="24"/>
        </w:rPr>
        <w:t>若有违反，视同作弊</w:t>
      </w:r>
      <w:r w:rsidR="0021455F" w:rsidRPr="00312D22">
        <w:rPr>
          <w:rFonts w:asciiTheme="minorEastAsia" w:hAnsiTheme="minorEastAsia" w:cs="宋体" w:hint="eastAsia"/>
          <w:kern w:val="0"/>
          <w:sz w:val="24"/>
          <w:szCs w:val="24"/>
        </w:rPr>
        <w:t>，</w:t>
      </w:r>
      <w:r w:rsidR="0021455F" w:rsidRPr="00312D22">
        <w:rPr>
          <w:rFonts w:asciiTheme="minorEastAsia" w:hAnsiTheme="minorEastAsia" w:cs="宋体"/>
          <w:kern w:val="0"/>
          <w:sz w:val="24"/>
          <w:szCs w:val="24"/>
        </w:rPr>
        <w:t>取消</w:t>
      </w:r>
      <w:r w:rsidR="009B623D" w:rsidRPr="00312D22">
        <w:rPr>
          <w:rFonts w:asciiTheme="minorEastAsia" w:hAnsiTheme="minorEastAsia" w:cs="宋体" w:hint="eastAsia"/>
          <w:kern w:val="0"/>
          <w:sz w:val="24"/>
          <w:szCs w:val="24"/>
        </w:rPr>
        <w:t>复试</w:t>
      </w:r>
      <w:r w:rsidR="0021455F" w:rsidRPr="00312D22">
        <w:rPr>
          <w:rFonts w:asciiTheme="minorEastAsia" w:hAnsiTheme="minorEastAsia" w:cs="宋体"/>
          <w:kern w:val="0"/>
          <w:sz w:val="24"/>
          <w:szCs w:val="24"/>
        </w:rPr>
        <w:t>录取资格</w:t>
      </w:r>
      <w:r w:rsidRPr="00312D22">
        <w:rPr>
          <w:rFonts w:asciiTheme="minorEastAsia" w:hAnsiTheme="minorEastAsia" w:cs="宋体" w:hint="eastAsia"/>
          <w:kern w:val="0"/>
          <w:sz w:val="24"/>
          <w:szCs w:val="24"/>
        </w:rPr>
        <w:t>。</w:t>
      </w:r>
    </w:p>
    <w:p w:rsidR="001D2147" w:rsidRPr="00312D22" w:rsidRDefault="001D2147" w:rsidP="00AC3F1F">
      <w:pPr>
        <w:widowControl/>
        <w:shd w:val="clear" w:color="auto" w:fill="FFFFFF"/>
        <w:spacing w:line="360" w:lineRule="auto"/>
        <w:ind w:firstLineChars="200" w:firstLine="480"/>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3、复试前按要求安装调试好设备。考生端两台设备开启摄像头，电脑自带摄像头对准考生本人，另一部电脑或手机摄像头从考生后方成45°拍摄。</w:t>
      </w:r>
      <w:r w:rsidR="009B623D" w:rsidRPr="00312D22">
        <w:rPr>
          <w:rFonts w:asciiTheme="minorEastAsia" w:hAnsiTheme="minorEastAsia" w:cs="宋体" w:hint="eastAsia"/>
          <w:kern w:val="0"/>
          <w:sz w:val="24"/>
          <w:szCs w:val="24"/>
        </w:rPr>
        <w:t>考生</w:t>
      </w:r>
      <w:r w:rsidRPr="00312D22">
        <w:rPr>
          <w:rFonts w:asciiTheme="minorEastAsia" w:hAnsiTheme="minorEastAsia" w:cs="宋体" w:hint="eastAsia"/>
          <w:kern w:val="0"/>
          <w:sz w:val="24"/>
          <w:szCs w:val="24"/>
        </w:rPr>
        <w:t>要保证考生考试屏幕能清晰地被复试专家组看到。</w:t>
      </w:r>
    </w:p>
    <w:p w:rsidR="001D2147" w:rsidRPr="00312D22" w:rsidRDefault="00AC3F1F" w:rsidP="00AC3F1F">
      <w:pPr>
        <w:widowControl/>
        <w:shd w:val="clear" w:color="auto" w:fill="FFFFFF"/>
        <w:spacing w:line="360" w:lineRule="auto"/>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 xml:space="preserve">   </w:t>
      </w:r>
      <w:r w:rsidR="001D2147" w:rsidRPr="00312D22">
        <w:rPr>
          <w:rFonts w:asciiTheme="minorEastAsia" w:hAnsiTheme="minorEastAsia" w:cs="宋体" w:hint="eastAsia"/>
          <w:kern w:val="0"/>
          <w:sz w:val="24"/>
          <w:szCs w:val="24"/>
        </w:rPr>
        <w:t>4、考生面试时正对摄像头保持坐姿端正。双手和头部完全呈现在复试专家可见画面中。</w:t>
      </w:r>
      <w:r w:rsidR="009B623D" w:rsidRPr="00312D22">
        <w:rPr>
          <w:rFonts w:asciiTheme="minorEastAsia" w:hAnsiTheme="minorEastAsia" w:cs="宋体" w:hint="eastAsia"/>
          <w:kern w:val="0"/>
          <w:sz w:val="24"/>
          <w:szCs w:val="24"/>
        </w:rPr>
        <w:t>面试前</w:t>
      </w:r>
      <w:r w:rsidR="009B623D" w:rsidRPr="00312D22">
        <w:rPr>
          <w:rFonts w:asciiTheme="minorEastAsia" w:hAnsiTheme="minorEastAsia" w:cs="宋体"/>
          <w:kern w:val="0"/>
          <w:sz w:val="24"/>
          <w:szCs w:val="24"/>
        </w:rPr>
        <w:t>考生</w:t>
      </w:r>
      <w:r w:rsidRPr="00312D22">
        <w:rPr>
          <w:rFonts w:asciiTheme="minorEastAsia" w:hAnsiTheme="minorEastAsia" w:cs="宋体" w:hint="eastAsia"/>
          <w:kern w:val="0"/>
          <w:sz w:val="24"/>
          <w:szCs w:val="24"/>
        </w:rPr>
        <w:t>在复试</w:t>
      </w:r>
      <w:r w:rsidR="008E5961">
        <w:rPr>
          <w:rFonts w:asciiTheme="minorEastAsia" w:hAnsiTheme="minorEastAsia" w:cs="宋体" w:hint="eastAsia"/>
          <w:kern w:val="0"/>
          <w:sz w:val="24"/>
          <w:szCs w:val="24"/>
        </w:rPr>
        <w:t>老师</w:t>
      </w:r>
      <w:r w:rsidRPr="00312D22">
        <w:rPr>
          <w:rFonts w:asciiTheme="minorEastAsia" w:hAnsiTheme="minorEastAsia" w:cs="宋体" w:hint="eastAsia"/>
          <w:kern w:val="0"/>
          <w:sz w:val="24"/>
          <w:szCs w:val="24"/>
        </w:rPr>
        <w:t>指导下</w:t>
      </w:r>
      <w:r w:rsidR="009B623D" w:rsidRPr="00312D22">
        <w:rPr>
          <w:rFonts w:asciiTheme="minorEastAsia" w:hAnsiTheme="minorEastAsia" w:cs="宋体" w:hint="eastAsia"/>
          <w:kern w:val="0"/>
          <w:sz w:val="24"/>
          <w:szCs w:val="24"/>
        </w:rPr>
        <w:t>举</w:t>
      </w:r>
      <w:r w:rsidR="009B623D" w:rsidRPr="00312D22">
        <w:rPr>
          <w:rFonts w:asciiTheme="minorEastAsia" w:hAnsiTheme="minorEastAsia" w:cs="宋体"/>
          <w:kern w:val="0"/>
          <w:sz w:val="24"/>
          <w:szCs w:val="24"/>
        </w:rPr>
        <w:t>摄像头</w:t>
      </w:r>
      <w:r w:rsidR="009B623D" w:rsidRPr="00312D22">
        <w:rPr>
          <w:rFonts w:asciiTheme="minorEastAsia" w:hAnsiTheme="minorEastAsia" w:cs="宋体" w:hint="eastAsia"/>
          <w:kern w:val="0"/>
          <w:sz w:val="24"/>
          <w:szCs w:val="24"/>
        </w:rPr>
        <w:t>环绕</w:t>
      </w:r>
      <w:r w:rsidR="001E118A" w:rsidRPr="00312D22">
        <w:rPr>
          <w:rFonts w:asciiTheme="minorEastAsia" w:hAnsiTheme="minorEastAsia" w:cs="宋体" w:hint="eastAsia"/>
          <w:kern w:val="0"/>
          <w:sz w:val="24"/>
          <w:szCs w:val="24"/>
        </w:rPr>
        <w:t>360度,展示考生复试环境</w:t>
      </w:r>
      <w:r w:rsidR="009B623D" w:rsidRPr="00312D22">
        <w:rPr>
          <w:rFonts w:asciiTheme="minorEastAsia" w:hAnsiTheme="minorEastAsia" w:cs="宋体"/>
          <w:kern w:val="0"/>
          <w:sz w:val="24"/>
          <w:szCs w:val="24"/>
        </w:rPr>
        <w:t>。</w:t>
      </w:r>
      <w:r w:rsidR="001E118A" w:rsidRPr="00312D22">
        <w:rPr>
          <w:rFonts w:asciiTheme="minorEastAsia" w:hAnsiTheme="minorEastAsia" w:cs="宋体" w:hint="eastAsia"/>
          <w:kern w:val="0"/>
          <w:sz w:val="24"/>
          <w:szCs w:val="24"/>
        </w:rPr>
        <w:t>除复试要求的设备和物品外，复试场所考生座位1.5米范围内不得存放任何书刊、报纸、资料、电子设备等。</w:t>
      </w:r>
    </w:p>
    <w:p w:rsidR="0021455F" w:rsidRPr="00312D22" w:rsidRDefault="008A27AD" w:rsidP="008033A1">
      <w:pPr>
        <w:widowControl/>
        <w:shd w:val="clear" w:color="auto" w:fill="FFFFFF"/>
        <w:spacing w:line="360" w:lineRule="auto"/>
        <w:ind w:firstLine="566"/>
        <w:jc w:val="left"/>
        <w:rPr>
          <w:rFonts w:asciiTheme="minorEastAsia" w:hAnsiTheme="minorEastAsia" w:cs="宋体"/>
          <w:kern w:val="0"/>
          <w:sz w:val="24"/>
          <w:szCs w:val="24"/>
        </w:rPr>
      </w:pPr>
      <w:r>
        <w:rPr>
          <w:rFonts w:asciiTheme="minorEastAsia" w:hAnsiTheme="minorEastAsia" w:cs="宋体" w:hint="eastAsia"/>
          <w:kern w:val="0"/>
          <w:sz w:val="24"/>
          <w:szCs w:val="24"/>
        </w:rPr>
        <w:t>四</w:t>
      </w:r>
      <w:r w:rsidR="0021455F" w:rsidRPr="00312D22">
        <w:rPr>
          <w:rFonts w:asciiTheme="minorEastAsia" w:hAnsiTheme="minorEastAsia" w:cs="宋体" w:hint="eastAsia"/>
          <w:kern w:val="0"/>
          <w:sz w:val="24"/>
          <w:szCs w:val="24"/>
        </w:rPr>
        <w:t>、其他说明</w:t>
      </w:r>
    </w:p>
    <w:p w:rsidR="00F24E5D" w:rsidRPr="00312D22" w:rsidRDefault="00F24E5D" w:rsidP="001E118A">
      <w:pPr>
        <w:widowControl/>
        <w:shd w:val="clear" w:color="auto" w:fill="FFFFFF"/>
        <w:spacing w:line="360" w:lineRule="auto"/>
        <w:ind w:firstLine="566"/>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1、考生提前测试设备和网络。需保证设备电量充足，网络连接正常。复试时，关闭移动设备通话、录屏、外放音乐、闹钟等可能影响复试的应用程序。</w:t>
      </w:r>
      <w:r w:rsidR="001E118A" w:rsidRPr="00312D22">
        <w:rPr>
          <w:rFonts w:asciiTheme="minorEastAsia" w:hAnsiTheme="minorEastAsia" w:cs="宋体" w:hint="eastAsia"/>
          <w:kern w:val="0"/>
          <w:sz w:val="24"/>
          <w:szCs w:val="24"/>
        </w:rPr>
        <w:t>复试过程中未经考务工作人员同意擅自操作复试终端设备退出复试考场的视为放弃复试资格。考试结束后，考生应按复试组老师要求退出网络复试考场。退出考场后，考生不得再进入复试考场。</w:t>
      </w:r>
    </w:p>
    <w:p w:rsidR="00381A0E" w:rsidRPr="00312D22" w:rsidRDefault="00381A0E" w:rsidP="008033A1">
      <w:pPr>
        <w:widowControl/>
        <w:shd w:val="clear" w:color="auto" w:fill="FFFFFF"/>
        <w:spacing w:line="360" w:lineRule="auto"/>
        <w:ind w:firstLine="566"/>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2、网络信号不畅时，如视频画面可以显示，拨通考生电话继续面试，该通话设备不得占用侧后方摄像镜头。如视频画面无法显示，则暂缓该生面试</w:t>
      </w:r>
      <w:r w:rsidR="004D4F20" w:rsidRPr="00312D22">
        <w:rPr>
          <w:rFonts w:asciiTheme="minorEastAsia" w:hAnsiTheme="minorEastAsia" w:cs="宋体" w:hint="eastAsia"/>
          <w:kern w:val="0"/>
          <w:sz w:val="24"/>
          <w:szCs w:val="24"/>
        </w:rPr>
        <w:t>，调整</w:t>
      </w:r>
      <w:r w:rsidRPr="00312D22">
        <w:rPr>
          <w:rFonts w:asciiTheme="minorEastAsia" w:hAnsiTheme="minorEastAsia" w:cs="宋体" w:hint="eastAsia"/>
          <w:kern w:val="0"/>
          <w:sz w:val="24"/>
          <w:szCs w:val="24"/>
        </w:rPr>
        <w:t>至本场最后。</w:t>
      </w:r>
    </w:p>
    <w:p w:rsidR="00255D0D" w:rsidRPr="008A27AD" w:rsidRDefault="00381A0E" w:rsidP="008A27AD">
      <w:pPr>
        <w:widowControl/>
        <w:shd w:val="clear" w:color="auto" w:fill="FFFFFF"/>
        <w:spacing w:line="360" w:lineRule="auto"/>
        <w:ind w:firstLine="566"/>
        <w:jc w:val="left"/>
        <w:rPr>
          <w:rFonts w:asciiTheme="minorEastAsia" w:hAnsiTheme="minorEastAsia" w:cs="宋体"/>
          <w:kern w:val="0"/>
          <w:sz w:val="24"/>
          <w:szCs w:val="24"/>
        </w:rPr>
      </w:pPr>
      <w:r w:rsidRPr="00312D22">
        <w:rPr>
          <w:rFonts w:asciiTheme="minorEastAsia" w:hAnsiTheme="minorEastAsia" w:cs="宋体"/>
          <w:kern w:val="0"/>
          <w:sz w:val="24"/>
          <w:szCs w:val="24"/>
        </w:rPr>
        <w:t>3</w:t>
      </w:r>
      <w:r w:rsidR="0021455F" w:rsidRPr="00312D22">
        <w:rPr>
          <w:rFonts w:asciiTheme="minorEastAsia" w:hAnsiTheme="minorEastAsia" w:cs="宋体" w:hint="eastAsia"/>
          <w:kern w:val="0"/>
          <w:sz w:val="24"/>
          <w:szCs w:val="24"/>
        </w:rPr>
        <w:t>、</w:t>
      </w:r>
      <w:r w:rsidR="001B4370" w:rsidRPr="00312D22">
        <w:rPr>
          <w:rFonts w:asciiTheme="minorEastAsia" w:hAnsiTheme="minorEastAsia" w:cs="宋体" w:hint="eastAsia"/>
          <w:kern w:val="0"/>
          <w:sz w:val="24"/>
          <w:szCs w:val="24"/>
        </w:rPr>
        <w:t>凡弄虚作假、违反考试相关规定和纪律、存在学术不端行为的考生，</w:t>
      </w:r>
      <w:r w:rsidR="0021455F" w:rsidRPr="00312D22">
        <w:rPr>
          <w:rFonts w:asciiTheme="minorEastAsia" w:hAnsiTheme="minorEastAsia" w:cs="宋体" w:hint="eastAsia"/>
          <w:kern w:val="0"/>
          <w:sz w:val="24"/>
          <w:szCs w:val="24"/>
        </w:rPr>
        <w:t>将取消录取资格，并按照有关规定严肃处理。考生须承诺学历、学位证书、个人及</w:t>
      </w:r>
      <w:r w:rsidR="0021455F" w:rsidRPr="00312D22">
        <w:rPr>
          <w:rFonts w:asciiTheme="minorEastAsia" w:hAnsiTheme="minorEastAsia" w:cs="宋体" w:hint="eastAsia"/>
          <w:kern w:val="0"/>
          <w:sz w:val="24"/>
          <w:szCs w:val="24"/>
        </w:rPr>
        <w:lastRenderedPageBreak/>
        <w:t>其它报考信息的真实性，存在学术道德、专业伦理、诚实守信等方面问题者，一经查实，取消考试、录取或学习资格。</w:t>
      </w:r>
    </w:p>
    <w:sectPr w:rsidR="00255D0D" w:rsidRPr="008A27AD" w:rsidSect="007C0756">
      <w:pgSz w:w="11906" w:h="16838"/>
      <w:pgMar w:top="1021" w:right="1797" w:bottom="1021"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1433" w:rsidRDefault="00721433" w:rsidP="00381A0E">
      <w:r>
        <w:separator/>
      </w:r>
    </w:p>
  </w:endnote>
  <w:endnote w:type="continuationSeparator" w:id="0">
    <w:p w:rsidR="00721433" w:rsidRDefault="00721433" w:rsidP="00381A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1433" w:rsidRDefault="00721433" w:rsidP="00381A0E">
      <w:r>
        <w:separator/>
      </w:r>
    </w:p>
  </w:footnote>
  <w:footnote w:type="continuationSeparator" w:id="0">
    <w:p w:rsidR="00721433" w:rsidRDefault="00721433" w:rsidP="00381A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D2147"/>
    <w:rsid w:val="00044CA3"/>
    <w:rsid w:val="0004501E"/>
    <w:rsid w:val="000573D9"/>
    <w:rsid w:val="0008030B"/>
    <w:rsid w:val="000E47A7"/>
    <w:rsid w:val="00145C98"/>
    <w:rsid w:val="001B4370"/>
    <w:rsid w:val="001D2147"/>
    <w:rsid w:val="001E118A"/>
    <w:rsid w:val="00204FAB"/>
    <w:rsid w:val="0021257B"/>
    <w:rsid w:val="0021455F"/>
    <w:rsid w:val="00255D0D"/>
    <w:rsid w:val="002C1EB5"/>
    <w:rsid w:val="002D4329"/>
    <w:rsid w:val="00312D22"/>
    <w:rsid w:val="00341C4E"/>
    <w:rsid w:val="00381A0E"/>
    <w:rsid w:val="00396ADE"/>
    <w:rsid w:val="003A4963"/>
    <w:rsid w:val="003A588E"/>
    <w:rsid w:val="003F0B00"/>
    <w:rsid w:val="0046360F"/>
    <w:rsid w:val="004C7427"/>
    <w:rsid w:val="004D15C4"/>
    <w:rsid w:val="004D4F20"/>
    <w:rsid w:val="0053027C"/>
    <w:rsid w:val="0057463F"/>
    <w:rsid w:val="00592B37"/>
    <w:rsid w:val="005C18CA"/>
    <w:rsid w:val="00612752"/>
    <w:rsid w:val="006C4649"/>
    <w:rsid w:val="006E12DA"/>
    <w:rsid w:val="006E5A91"/>
    <w:rsid w:val="00714E93"/>
    <w:rsid w:val="00717FBC"/>
    <w:rsid w:val="00721433"/>
    <w:rsid w:val="00752060"/>
    <w:rsid w:val="007C0756"/>
    <w:rsid w:val="007D1F9C"/>
    <w:rsid w:val="007E0A46"/>
    <w:rsid w:val="008033A1"/>
    <w:rsid w:val="008249D3"/>
    <w:rsid w:val="008A27AD"/>
    <w:rsid w:val="008A5A63"/>
    <w:rsid w:val="008C23BD"/>
    <w:rsid w:val="008D500A"/>
    <w:rsid w:val="008E10D7"/>
    <w:rsid w:val="008E5961"/>
    <w:rsid w:val="0090682A"/>
    <w:rsid w:val="00926BA0"/>
    <w:rsid w:val="0093274D"/>
    <w:rsid w:val="009B623D"/>
    <w:rsid w:val="00A07C3D"/>
    <w:rsid w:val="00A666D0"/>
    <w:rsid w:val="00A90B01"/>
    <w:rsid w:val="00AB535E"/>
    <w:rsid w:val="00AC3F1F"/>
    <w:rsid w:val="00B04A98"/>
    <w:rsid w:val="00B14988"/>
    <w:rsid w:val="00B16BF1"/>
    <w:rsid w:val="00B30920"/>
    <w:rsid w:val="00B46E8C"/>
    <w:rsid w:val="00B52B76"/>
    <w:rsid w:val="00B53C4C"/>
    <w:rsid w:val="00BB17A9"/>
    <w:rsid w:val="00BC1F48"/>
    <w:rsid w:val="00BE2608"/>
    <w:rsid w:val="00C07EFC"/>
    <w:rsid w:val="00C227B5"/>
    <w:rsid w:val="00C77901"/>
    <w:rsid w:val="00C80103"/>
    <w:rsid w:val="00CC04F3"/>
    <w:rsid w:val="00CC526A"/>
    <w:rsid w:val="00CE7552"/>
    <w:rsid w:val="00D84263"/>
    <w:rsid w:val="00DC44A2"/>
    <w:rsid w:val="00DE5D37"/>
    <w:rsid w:val="00DF3860"/>
    <w:rsid w:val="00E22DF7"/>
    <w:rsid w:val="00E52FAE"/>
    <w:rsid w:val="00E744BA"/>
    <w:rsid w:val="00F16A0B"/>
    <w:rsid w:val="00F23314"/>
    <w:rsid w:val="00F24E5D"/>
    <w:rsid w:val="00F3088C"/>
    <w:rsid w:val="00F810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A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23BD"/>
    <w:rPr>
      <w:sz w:val="18"/>
      <w:szCs w:val="18"/>
    </w:rPr>
  </w:style>
  <w:style w:type="character" w:customStyle="1" w:styleId="Char">
    <w:name w:val="批注框文本 Char"/>
    <w:basedOn w:val="a0"/>
    <w:link w:val="a3"/>
    <w:uiPriority w:val="99"/>
    <w:semiHidden/>
    <w:rsid w:val="008C23BD"/>
    <w:rPr>
      <w:sz w:val="18"/>
      <w:szCs w:val="18"/>
    </w:rPr>
  </w:style>
  <w:style w:type="paragraph" w:styleId="a4">
    <w:name w:val="header"/>
    <w:basedOn w:val="a"/>
    <w:link w:val="Char0"/>
    <w:uiPriority w:val="99"/>
    <w:unhideWhenUsed/>
    <w:rsid w:val="00381A0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81A0E"/>
    <w:rPr>
      <w:sz w:val="18"/>
      <w:szCs w:val="18"/>
    </w:rPr>
  </w:style>
  <w:style w:type="paragraph" w:styleId="a5">
    <w:name w:val="footer"/>
    <w:basedOn w:val="a"/>
    <w:link w:val="Char1"/>
    <w:uiPriority w:val="99"/>
    <w:unhideWhenUsed/>
    <w:rsid w:val="00381A0E"/>
    <w:pPr>
      <w:tabs>
        <w:tab w:val="center" w:pos="4153"/>
        <w:tab w:val="right" w:pos="8306"/>
      </w:tabs>
      <w:snapToGrid w:val="0"/>
      <w:jc w:val="left"/>
    </w:pPr>
    <w:rPr>
      <w:sz w:val="18"/>
      <w:szCs w:val="18"/>
    </w:rPr>
  </w:style>
  <w:style w:type="character" w:customStyle="1" w:styleId="Char1">
    <w:name w:val="页脚 Char"/>
    <w:basedOn w:val="a0"/>
    <w:link w:val="a5"/>
    <w:uiPriority w:val="99"/>
    <w:rsid w:val="00381A0E"/>
    <w:rPr>
      <w:sz w:val="18"/>
      <w:szCs w:val="18"/>
    </w:rPr>
  </w:style>
  <w:style w:type="paragraph" w:styleId="a6">
    <w:name w:val="Normal (Web)"/>
    <w:basedOn w:val="a"/>
    <w:uiPriority w:val="99"/>
    <w:unhideWhenUsed/>
    <w:rsid w:val="008033A1"/>
    <w:pPr>
      <w:widowControl/>
      <w:jc w:val="left"/>
    </w:pPr>
    <w:rPr>
      <w:rFonts w:ascii="宋体" w:eastAsia="宋体" w:hAnsi="宋体" w:cs="宋体"/>
      <w:kern w:val="0"/>
      <w:sz w:val="24"/>
      <w:szCs w:val="24"/>
    </w:rPr>
  </w:style>
  <w:style w:type="character" w:styleId="a7">
    <w:name w:val="Hyperlink"/>
    <w:basedOn w:val="a0"/>
    <w:uiPriority w:val="99"/>
    <w:semiHidden/>
    <w:unhideWhenUsed/>
    <w:rsid w:val="008033A1"/>
    <w:rPr>
      <w:color w:val="0000FF"/>
      <w:u w:val="single"/>
    </w:rPr>
  </w:style>
  <w:style w:type="character" w:styleId="a8">
    <w:name w:val="FollowedHyperlink"/>
    <w:basedOn w:val="a0"/>
    <w:uiPriority w:val="99"/>
    <w:semiHidden/>
    <w:unhideWhenUsed/>
    <w:rsid w:val="008A5A63"/>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322511200">
      <w:bodyDiv w:val="1"/>
      <w:marLeft w:val="0"/>
      <w:marRight w:val="0"/>
      <w:marTop w:val="0"/>
      <w:marBottom w:val="0"/>
      <w:divBdr>
        <w:top w:val="none" w:sz="0" w:space="0" w:color="auto"/>
        <w:left w:val="none" w:sz="0" w:space="0" w:color="auto"/>
        <w:bottom w:val="none" w:sz="0" w:space="0" w:color="auto"/>
        <w:right w:val="none" w:sz="0" w:space="0" w:color="auto"/>
      </w:divBdr>
    </w:div>
    <w:div w:id="1264075299">
      <w:bodyDiv w:val="1"/>
      <w:marLeft w:val="30"/>
      <w:marRight w:val="30"/>
      <w:marTop w:val="75"/>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eting.qq.com/download-center.html?from=1001" TargetMode="External"/><Relationship Id="rId3" Type="http://schemas.openxmlformats.org/officeDocument/2006/relationships/webSettings" Target="webSettings.xml"/><Relationship Id="rId7" Type="http://schemas.openxmlformats.org/officeDocument/2006/relationships/hyperlink" Target="https://cc.cstcloud.cn/downloa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c.cstcloud.c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dingtalk.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290</Words>
  <Characters>1655</Characters>
  <Application>Microsoft Office Word</Application>
  <DocSecurity>0</DocSecurity>
  <Lines>13</Lines>
  <Paragraphs>3</Paragraphs>
  <ScaleCrop>false</ScaleCrop>
  <Company/>
  <LinksUpToDate>false</LinksUpToDate>
  <CharactersWithSpaces>1942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NTKO</dc:creator>
  <cp:lastModifiedBy>NTKO</cp:lastModifiedBy>
  <cp:revision>12</cp:revision>
  <cp:lastPrinted>2020-05-07T01:47:00Z</cp:lastPrinted>
  <dcterms:created xsi:type="dcterms:W3CDTF">2020-05-09T07:38:00Z</dcterms:created>
  <dcterms:modified xsi:type="dcterms:W3CDTF">2020-07-03T07:25:00Z</dcterms:modified>
</cp:coreProperties>
</file>