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61" w:rsidRDefault="004C3961" w:rsidP="00891BC4">
      <w:pPr>
        <w:jc w:val="center"/>
        <w:rPr>
          <w:sz w:val="36"/>
          <w:szCs w:val="36"/>
        </w:rPr>
      </w:pPr>
    </w:p>
    <w:p w:rsidR="00932E64" w:rsidRDefault="00AF0B37" w:rsidP="003D26DD">
      <w:pPr>
        <w:jc w:val="center"/>
        <w:rPr>
          <w:rFonts w:ascii="黑体" w:eastAsia="黑体" w:hAnsi="黑体"/>
          <w:sz w:val="30"/>
          <w:szCs w:val="30"/>
        </w:rPr>
      </w:pPr>
      <w:r w:rsidRPr="00AF0B37">
        <w:rPr>
          <w:rFonts w:hint="eastAsia"/>
          <w:sz w:val="36"/>
          <w:szCs w:val="36"/>
        </w:rPr>
        <w:t>中国科学院声学研究所研究生</w:t>
      </w:r>
      <w:r w:rsidR="004C3961">
        <w:rPr>
          <w:rFonts w:hint="eastAsia"/>
          <w:sz w:val="36"/>
          <w:szCs w:val="36"/>
        </w:rPr>
        <w:t>招生</w:t>
      </w:r>
      <w:r w:rsidRPr="00AF0B37">
        <w:rPr>
          <w:rFonts w:hint="eastAsia"/>
          <w:sz w:val="36"/>
          <w:szCs w:val="36"/>
        </w:rPr>
        <w:t>宣传</w:t>
      </w:r>
      <w:r w:rsidR="00A663A7">
        <w:rPr>
          <w:rFonts w:hint="eastAsia"/>
          <w:sz w:val="36"/>
          <w:szCs w:val="36"/>
        </w:rPr>
        <w:t>厦门大学</w:t>
      </w:r>
      <w:r w:rsidR="004C3961">
        <w:rPr>
          <w:sz w:val="36"/>
          <w:szCs w:val="36"/>
        </w:rPr>
        <w:t>专场</w:t>
      </w:r>
    </w:p>
    <w:p w:rsidR="004C3961" w:rsidRDefault="004C3961">
      <w:pPr>
        <w:rPr>
          <w:rFonts w:ascii="黑体" w:eastAsia="黑体" w:hAnsi="黑体"/>
          <w:sz w:val="30"/>
          <w:szCs w:val="30"/>
        </w:rPr>
      </w:pPr>
    </w:p>
    <w:p w:rsidR="00AF0B37" w:rsidRPr="00932E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</w:t>
      </w:r>
      <w:r w:rsidR="00AF0B37" w:rsidRPr="00932E64">
        <w:rPr>
          <w:rFonts w:ascii="黑体" w:eastAsia="黑体" w:hAnsi="黑体" w:hint="eastAsia"/>
          <w:sz w:val="30"/>
          <w:szCs w:val="30"/>
        </w:rPr>
        <w:t>时间：</w:t>
      </w:r>
      <w:r w:rsidR="00A663A7">
        <w:rPr>
          <w:rFonts w:ascii="黑体" w:eastAsia="黑体" w:hAnsi="黑体" w:hint="eastAsia"/>
          <w:sz w:val="30"/>
          <w:szCs w:val="30"/>
        </w:rPr>
        <w:t>2015</w:t>
      </w:r>
      <w:r w:rsidR="00AF0B37" w:rsidRPr="00932E64">
        <w:rPr>
          <w:rFonts w:ascii="仿宋" w:eastAsia="仿宋" w:hAnsi="仿宋" w:hint="eastAsia"/>
          <w:sz w:val="30"/>
          <w:szCs w:val="30"/>
        </w:rPr>
        <w:t>年</w:t>
      </w:r>
      <w:r w:rsidR="00A663A7">
        <w:rPr>
          <w:rFonts w:ascii="仿宋" w:eastAsia="仿宋" w:hAnsi="仿宋" w:hint="eastAsia"/>
          <w:sz w:val="30"/>
          <w:szCs w:val="30"/>
        </w:rPr>
        <w:t xml:space="preserve"> 6</w:t>
      </w:r>
      <w:r>
        <w:rPr>
          <w:rFonts w:ascii="仿宋" w:eastAsia="仿宋" w:hAnsi="仿宋" w:hint="eastAsia"/>
          <w:sz w:val="30"/>
          <w:szCs w:val="30"/>
        </w:rPr>
        <w:t>月</w:t>
      </w:r>
      <w:r w:rsidR="00A663A7">
        <w:rPr>
          <w:rFonts w:ascii="仿宋" w:eastAsia="仿宋" w:hAnsi="仿宋" w:hint="eastAsia"/>
          <w:sz w:val="30"/>
          <w:szCs w:val="30"/>
        </w:rPr>
        <w:t xml:space="preserve"> 17</w:t>
      </w:r>
      <w:r>
        <w:rPr>
          <w:rFonts w:ascii="仿宋" w:eastAsia="仿宋" w:hAnsi="仿宋" w:hint="eastAsia"/>
          <w:sz w:val="30"/>
          <w:szCs w:val="30"/>
        </w:rPr>
        <w:t>日</w:t>
      </w:r>
      <w:r w:rsidR="00F81846">
        <w:rPr>
          <w:rFonts w:ascii="仿宋" w:eastAsia="仿宋" w:hAnsi="仿宋" w:hint="eastAsia"/>
          <w:sz w:val="30"/>
          <w:szCs w:val="30"/>
        </w:rPr>
        <w:t>下午16:</w:t>
      </w:r>
      <w:r w:rsidR="002676E3">
        <w:rPr>
          <w:rFonts w:ascii="仿宋" w:eastAsia="仿宋" w:hAnsi="仿宋" w:hint="eastAsia"/>
          <w:sz w:val="30"/>
          <w:szCs w:val="30"/>
        </w:rPr>
        <w:t>0</w:t>
      </w:r>
      <w:r w:rsidR="00F81846">
        <w:rPr>
          <w:rFonts w:ascii="仿宋" w:eastAsia="仿宋" w:hAnsi="仿宋" w:hint="eastAsia"/>
          <w:sz w:val="30"/>
          <w:szCs w:val="30"/>
        </w:rPr>
        <w:t>0</w:t>
      </w:r>
    </w:p>
    <w:p w:rsidR="00AF0B37" w:rsidRPr="00932E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</w:t>
      </w:r>
      <w:r w:rsidR="00AF0B37" w:rsidRPr="00932E64">
        <w:rPr>
          <w:rFonts w:ascii="黑体" w:eastAsia="黑体" w:hAnsi="黑体" w:hint="eastAsia"/>
          <w:sz w:val="30"/>
          <w:szCs w:val="30"/>
        </w:rPr>
        <w:t>地点：</w:t>
      </w:r>
      <w:r w:rsidR="002676E3">
        <w:rPr>
          <w:rFonts w:ascii="仿宋" w:eastAsia="仿宋" w:hAnsi="仿宋" w:hint="eastAsia"/>
          <w:sz w:val="30"/>
          <w:szCs w:val="30"/>
        </w:rPr>
        <w:t>学武楼A204</w:t>
      </w:r>
    </w:p>
    <w:p w:rsidR="00AF0B37" w:rsidRPr="00932E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主讲</w:t>
      </w:r>
      <w:r>
        <w:rPr>
          <w:rFonts w:ascii="黑体" w:eastAsia="黑体" w:hAnsi="黑体"/>
          <w:sz w:val="30"/>
          <w:szCs w:val="30"/>
        </w:rPr>
        <w:t>人</w:t>
      </w:r>
      <w:r w:rsidR="00AF0B37" w:rsidRPr="00932E64">
        <w:rPr>
          <w:rFonts w:ascii="黑体" w:eastAsia="黑体" w:hAnsi="黑体" w:hint="eastAsia"/>
          <w:sz w:val="30"/>
          <w:szCs w:val="30"/>
        </w:rPr>
        <w:t>：</w:t>
      </w:r>
      <w:r w:rsidR="00A663A7">
        <w:rPr>
          <w:rFonts w:ascii="黑体" w:eastAsia="黑体" w:hAnsi="黑体" w:hint="eastAsia"/>
          <w:sz w:val="30"/>
          <w:szCs w:val="30"/>
        </w:rPr>
        <w:t>李 鋆</w:t>
      </w:r>
    </w:p>
    <w:p w:rsidR="004C3961" w:rsidRPr="004C3961" w:rsidRDefault="004C3961" w:rsidP="004C3961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b/>
          <w:sz w:val="30"/>
          <w:szCs w:val="30"/>
        </w:rPr>
        <w:t>招</w:t>
      </w:r>
      <w:r w:rsidRPr="004C3961">
        <w:rPr>
          <w:rFonts w:ascii="仿宋" w:eastAsia="仿宋" w:hAnsi="仿宋"/>
          <w:b/>
          <w:sz w:val="30"/>
          <w:szCs w:val="30"/>
        </w:rPr>
        <w:t>生情况：</w:t>
      </w:r>
      <w:r w:rsidRPr="004C3961">
        <w:rPr>
          <w:rFonts w:ascii="仿宋" w:eastAsia="仿宋" w:hAnsi="仿宋" w:hint="eastAsia"/>
          <w:sz w:val="30"/>
          <w:szCs w:val="30"/>
        </w:rPr>
        <w:t>学术</w:t>
      </w:r>
      <w:r w:rsidRPr="004C3961">
        <w:rPr>
          <w:rFonts w:ascii="仿宋" w:eastAsia="仿宋" w:hAnsi="仿宋"/>
          <w:sz w:val="30"/>
          <w:szCs w:val="30"/>
        </w:rPr>
        <w:t>型硕士研究生</w:t>
      </w:r>
      <w:r w:rsidRPr="004C3961">
        <w:rPr>
          <w:rFonts w:ascii="仿宋" w:eastAsia="仿宋" w:hAnsi="仿宋" w:hint="eastAsia"/>
          <w:sz w:val="30"/>
          <w:szCs w:val="30"/>
        </w:rPr>
        <w:t>：声学（1</w:t>
      </w:r>
      <w:r w:rsidRPr="004C3961">
        <w:rPr>
          <w:rFonts w:ascii="仿宋" w:eastAsia="仿宋" w:hAnsi="仿宋"/>
          <w:sz w:val="30"/>
          <w:szCs w:val="30"/>
        </w:rPr>
        <w:t>5</w:t>
      </w:r>
      <w:r w:rsidRPr="004C3961">
        <w:rPr>
          <w:rFonts w:ascii="仿宋" w:eastAsia="仿宋" w:hAnsi="仿宋" w:hint="eastAsia"/>
          <w:sz w:val="30"/>
          <w:szCs w:val="30"/>
        </w:rPr>
        <w:t>名）</w:t>
      </w:r>
      <w:r w:rsidRPr="004C3961">
        <w:rPr>
          <w:rFonts w:ascii="仿宋" w:eastAsia="仿宋" w:hAnsi="仿宋"/>
          <w:sz w:val="30"/>
          <w:szCs w:val="30"/>
        </w:rPr>
        <w:t>、</w:t>
      </w:r>
      <w:r w:rsidRPr="004C3961">
        <w:rPr>
          <w:rFonts w:ascii="仿宋" w:eastAsia="仿宋" w:hAnsi="仿宋" w:hint="eastAsia"/>
          <w:sz w:val="30"/>
          <w:szCs w:val="30"/>
        </w:rPr>
        <w:t>信号与信息处理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35名</w:t>
      </w:r>
      <w:r w:rsidRPr="004C3961">
        <w:rPr>
          <w:rFonts w:ascii="仿宋" w:eastAsia="仿宋" w:hAnsi="仿宋"/>
          <w:sz w:val="30"/>
          <w:szCs w:val="30"/>
        </w:rPr>
        <w:t>）、地球探测与信息技术（</w:t>
      </w:r>
      <w:r w:rsidRPr="004C3961">
        <w:rPr>
          <w:rFonts w:ascii="仿宋" w:eastAsia="仿宋" w:hAnsi="仿宋" w:hint="eastAsia"/>
          <w:sz w:val="30"/>
          <w:szCs w:val="30"/>
        </w:rPr>
        <w:t>5名</w:t>
      </w:r>
      <w:r w:rsidRPr="004C3961">
        <w:rPr>
          <w:rFonts w:ascii="仿宋" w:eastAsia="仿宋" w:hAnsi="仿宋"/>
          <w:sz w:val="30"/>
          <w:szCs w:val="30"/>
        </w:rPr>
        <w:t>）；日制专业</w:t>
      </w:r>
      <w:r w:rsidRPr="004C3961">
        <w:rPr>
          <w:rFonts w:ascii="仿宋" w:eastAsia="仿宋" w:hAnsi="仿宋" w:hint="eastAsia"/>
          <w:sz w:val="30"/>
          <w:szCs w:val="30"/>
        </w:rPr>
        <w:t>学位硕</w:t>
      </w:r>
      <w:r w:rsidRPr="004C3961">
        <w:rPr>
          <w:rFonts w:ascii="仿宋" w:eastAsia="仿宋" w:hAnsi="仿宋"/>
          <w:sz w:val="30"/>
          <w:szCs w:val="30"/>
        </w:rPr>
        <w:t>士</w:t>
      </w:r>
      <w:r w:rsidRPr="004C3961">
        <w:rPr>
          <w:rFonts w:ascii="仿宋" w:eastAsia="仿宋" w:hAnsi="仿宋" w:hint="eastAsia"/>
          <w:sz w:val="30"/>
          <w:szCs w:val="30"/>
        </w:rPr>
        <w:t>研究</w:t>
      </w:r>
      <w:r w:rsidRPr="004C3961">
        <w:rPr>
          <w:rFonts w:ascii="仿宋" w:eastAsia="仿宋" w:hAnsi="仿宋"/>
          <w:sz w:val="30"/>
          <w:szCs w:val="30"/>
        </w:rPr>
        <w:t>生</w:t>
      </w:r>
      <w:r w:rsidRPr="004C3961">
        <w:rPr>
          <w:rFonts w:ascii="仿宋" w:eastAsia="仿宋" w:hAnsi="仿宋" w:hint="eastAsia"/>
          <w:sz w:val="30"/>
          <w:szCs w:val="30"/>
        </w:rPr>
        <w:t>：电子与通信工程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3</w:t>
      </w:r>
      <w:r w:rsidRPr="004C3961">
        <w:rPr>
          <w:rFonts w:ascii="仿宋" w:eastAsia="仿宋" w:hAnsi="仿宋"/>
          <w:sz w:val="30"/>
          <w:szCs w:val="30"/>
        </w:rPr>
        <w:t>2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）、</w:t>
      </w:r>
      <w:r w:rsidRPr="004C3961">
        <w:rPr>
          <w:rFonts w:ascii="仿宋" w:eastAsia="仿宋" w:hAnsi="仿宋" w:hint="eastAsia"/>
          <w:sz w:val="30"/>
          <w:szCs w:val="30"/>
        </w:rPr>
        <w:t>地质工程</w:t>
      </w:r>
      <w:r w:rsidRPr="004C3961">
        <w:rPr>
          <w:rFonts w:ascii="仿宋" w:eastAsia="仿宋" w:hAnsi="仿宋"/>
          <w:sz w:val="30"/>
          <w:szCs w:val="30"/>
        </w:rPr>
        <w:t>（3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）；</w:t>
      </w:r>
      <w:r w:rsidRPr="004C3961">
        <w:rPr>
          <w:rFonts w:ascii="仿宋" w:eastAsia="仿宋" w:hAnsi="仿宋" w:hint="eastAsia"/>
          <w:sz w:val="30"/>
          <w:szCs w:val="30"/>
        </w:rPr>
        <w:t>博</w:t>
      </w:r>
      <w:r w:rsidRPr="004C3961">
        <w:rPr>
          <w:rFonts w:ascii="仿宋" w:eastAsia="仿宋" w:hAnsi="仿宋"/>
          <w:sz w:val="30"/>
          <w:szCs w:val="30"/>
        </w:rPr>
        <w:t>士生招生</w:t>
      </w:r>
      <w:r w:rsidRPr="004C3961">
        <w:rPr>
          <w:rFonts w:ascii="仿宋" w:eastAsia="仿宋" w:hAnsi="仿宋" w:hint="eastAsia"/>
          <w:sz w:val="30"/>
          <w:szCs w:val="30"/>
        </w:rPr>
        <w:t>：声学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20名</w:t>
      </w:r>
      <w:r w:rsidRPr="004C3961">
        <w:rPr>
          <w:rFonts w:ascii="仿宋" w:eastAsia="仿宋" w:hAnsi="仿宋"/>
          <w:sz w:val="30"/>
          <w:szCs w:val="30"/>
        </w:rPr>
        <w:t>）、</w:t>
      </w:r>
      <w:r w:rsidRPr="004C3961">
        <w:rPr>
          <w:rFonts w:ascii="仿宋" w:eastAsia="仿宋" w:hAnsi="仿宋" w:hint="eastAsia"/>
          <w:sz w:val="30"/>
          <w:szCs w:val="30"/>
        </w:rPr>
        <w:t>信号与信息处理</w:t>
      </w:r>
      <w:r w:rsidRPr="004C3961">
        <w:rPr>
          <w:rFonts w:ascii="仿宋" w:eastAsia="仿宋" w:hAnsi="仿宋"/>
          <w:sz w:val="30"/>
          <w:szCs w:val="30"/>
        </w:rPr>
        <w:t>（50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）。</w:t>
      </w:r>
    </w:p>
    <w:p w:rsidR="00AF0B37" w:rsidRDefault="00AF0B37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b/>
          <w:sz w:val="30"/>
          <w:szCs w:val="30"/>
        </w:rPr>
        <w:t>讲座内容：</w:t>
      </w:r>
      <w:r w:rsidRPr="00932E64">
        <w:rPr>
          <w:rFonts w:ascii="仿宋" w:eastAsia="仿宋" w:hAnsi="仿宋" w:hint="eastAsia"/>
          <w:sz w:val="30"/>
          <w:szCs w:val="30"/>
        </w:rPr>
        <w:t>中</w:t>
      </w:r>
      <w:r w:rsidR="004C3961">
        <w:rPr>
          <w:rFonts w:ascii="仿宋" w:eastAsia="仿宋" w:hAnsi="仿宋"/>
          <w:sz w:val="30"/>
          <w:szCs w:val="30"/>
        </w:rPr>
        <w:t>国</w:t>
      </w:r>
      <w:r w:rsidR="004C3961">
        <w:rPr>
          <w:rFonts w:ascii="仿宋" w:eastAsia="仿宋" w:hAnsi="仿宋" w:hint="eastAsia"/>
          <w:sz w:val="30"/>
          <w:szCs w:val="30"/>
        </w:rPr>
        <w:t>科</w:t>
      </w:r>
      <w:r w:rsidR="004C3961">
        <w:rPr>
          <w:rFonts w:ascii="仿宋" w:eastAsia="仿宋" w:hAnsi="仿宋"/>
          <w:sz w:val="30"/>
          <w:szCs w:val="30"/>
        </w:rPr>
        <w:t>学院大学</w:t>
      </w:r>
      <w:r w:rsidRPr="00932E64">
        <w:rPr>
          <w:rFonts w:ascii="仿宋" w:eastAsia="仿宋" w:hAnsi="仿宋" w:hint="eastAsia"/>
          <w:sz w:val="30"/>
          <w:szCs w:val="30"/>
        </w:rPr>
        <w:t>政策</w:t>
      </w:r>
      <w:r w:rsidR="00D2368B" w:rsidRPr="00932E64">
        <w:rPr>
          <w:rFonts w:ascii="仿宋" w:eastAsia="仿宋" w:hAnsi="仿宋" w:hint="eastAsia"/>
          <w:sz w:val="30"/>
          <w:szCs w:val="30"/>
        </w:rPr>
        <w:t>解读</w:t>
      </w:r>
      <w:r w:rsidRPr="00932E64">
        <w:rPr>
          <w:rFonts w:ascii="仿宋" w:eastAsia="仿宋" w:hAnsi="仿宋" w:hint="eastAsia"/>
          <w:sz w:val="30"/>
          <w:szCs w:val="30"/>
        </w:rPr>
        <w:t>，中国科学院声学</w:t>
      </w:r>
      <w:r w:rsidR="004C3961">
        <w:rPr>
          <w:rFonts w:ascii="仿宋" w:eastAsia="仿宋" w:hAnsi="仿宋" w:hint="eastAsia"/>
          <w:sz w:val="30"/>
          <w:szCs w:val="30"/>
        </w:rPr>
        <w:t>研究</w:t>
      </w:r>
      <w:r w:rsidRPr="00932E64">
        <w:rPr>
          <w:rFonts w:ascii="仿宋" w:eastAsia="仿宋" w:hAnsi="仿宋" w:hint="eastAsia"/>
          <w:sz w:val="30"/>
          <w:szCs w:val="30"/>
        </w:rPr>
        <w:t>所情况介绍，研究生教育概况</w:t>
      </w:r>
      <w:r w:rsidR="00D2368B" w:rsidRPr="00932E64">
        <w:rPr>
          <w:rFonts w:ascii="仿宋" w:eastAsia="仿宋" w:hAnsi="仿宋" w:hint="eastAsia"/>
          <w:sz w:val="30"/>
          <w:szCs w:val="30"/>
        </w:rPr>
        <w:t>介绍</w:t>
      </w:r>
      <w:r w:rsidRPr="00932E64">
        <w:rPr>
          <w:rFonts w:ascii="仿宋" w:eastAsia="仿宋" w:hAnsi="仿宋" w:hint="eastAsia"/>
          <w:sz w:val="30"/>
          <w:szCs w:val="30"/>
        </w:rPr>
        <w:t>，招</w:t>
      </w:r>
      <w:r w:rsidR="004C3961">
        <w:rPr>
          <w:rFonts w:ascii="仿宋" w:eastAsia="仿宋" w:hAnsi="仿宋" w:hint="eastAsia"/>
          <w:sz w:val="30"/>
          <w:szCs w:val="30"/>
        </w:rPr>
        <w:t>生专业介绍，研究生培养、待遇等热点问题介绍，研究生就业情况介绍等。</w:t>
      </w:r>
    </w:p>
    <w:p w:rsidR="004C3961" w:rsidRDefault="004C3961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sz w:val="30"/>
          <w:szCs w:val="30"/>
        </w:rPr>
        <w:t>中科院声学所招生</w:t>
      </w:r>
      <w:r>
        <w:rPr>
          <w:rFonts w:ascii="仿宋" w:eastAsia="仿宋" w:hAnsi="仿宋" w:hint="eastAsia"/>
          <w:sz w:val="30"/>
          <w:szCs w:val="30"/>
        </w:rPr>
        <w:t>QQ</w:t>
      </w:r>
      <w:r w:rsidRPr="004C3961">
        <w:rPr>
          <w:rFonts w:ascii="仿宋" w:eastAsia="仿宋" w:hAnsi="仿宋" w:hint="eastAsia"/>
          <w:sz w:val="30"/>
          <w:szCs w:val="30"/>
        </w:rPr>
        <w:t>群 369074465</w:t>
      </w:r>
    </w:p>
    <w:p w:rsidR="00AF0B37" w:rsidRPr="00932E64" w:rsidRDefault="00AF0B37">
      <w:pPr>
        <w:rPr>
          <w:rFonts w:ascii="仿宋" w:eastAsia="仿宋" w:hAnsi="仿宋"/>
          <w:sz w:val="30"/>
          <w:szCs w:val="30"/>
        </w:rPr>
      </w:pPr>
      <w:r w:rsidRPr="00932E64">
        <w:rPr>
          <w:rFonts w:ascii="仿宋" w:eastAsia="仿宋" w:hAnsi="仿宋" w:hint="eastAsia"/>
          <w:sz w:val="30"/>
          <w:szCs w:val="30"/>
        </w:rPr>
        <w:t>欢迎</w:t>
      </w:r>
      <w:r w:rsidR="004C3961">
        <w:rPr>
          <w:rFonts w:ascii="仿宋" w:eastAsia="仿宋" w:hAnsi="仿宋" w:hint="eastAsia"/>
          <w:sz w:val="30"/>
          <w:szCs w:val="30"/>
        </w:rPr>
        <w:t>相</w:t>
      </w:r>
      <w:r w:rsidR="004C3961">
        <w:rPr>
          <w:rFonts w:ascii="仿宋" w:eastAsia="仿宋" w:hAnsi="仿宋"/>
          <w:sz w:val="30"/>
          <w:szCs w:val="30"/>
        </w:rPr>
        <w:t>关专业的</w:t>
      </w:r>
      <w:r w:rsidRPr="00932E64"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891BC4" w:rsidRPr="009E513A" w:rsidRDefault="002A7813" w:rsidP="002A7813">
      <w:pPr>
        <w:widowControl/>
        <w:rPr>
          <w:b/>
          <w:sz w:val="30"/>
          <w:szCs w:val="30"/>
        </w:rPr>
      </w:pPr>
      <w:bookmarkStart w:id="0" w:name="_GoBack"/>
      <w:r w:rsidRPr="009E513A">
        <w:rPr>
          <w:rFonts w:hint="eastAsia"/>
          <w:b/>
          <w:sz w:val="30"/>
          <w:szCs w:val="30"/>
        </w:rPr>
        <w:t>主讲人</w:t>
      </w:r>
      <w:r w:rsidRPr="009E513A">
        <w:rPr>
          <w:b/>
          <w:sz w:val="30"/>
          <w:szCs w:val="30"/>
        </w:rPr>
        <w:t>联系方式（</w:t>
      </w:r>
      <w:r w:rsidRPr="009E513A">
        <w:rPr>
          <w:rFonts w:hint="eastAsia"/>
          <w:b/>
          <w:sz w:val="30"/>
          <w:szCs w:val="30"/>
        </w:rPr>
        <w:t>QQ</w:t>
      </w:r>
      <w:r w:rsidRPr="009E513A">
        <w:rPr>
          <w:b/>
          <w:sz w:val="30"/>
          <w:szCs w:val="30"/>
        </w:rPr>
        <w:t>）</w:t>
      </w:r>
      <w:r w:rsidRPr="009E513A">
        <w:rPr>
          <w:rFonts w:hint="eastAsia"/>
          <w:b/>
          <w:sz w:val="30"/>
          <w:szCs w:val="30"/>
        </w:rPr>
        <w:t>：</w:t>
      </w:r>
      <w:r w:rsidR="00A663A7" w:rsidRPr="009E513A">
        <w:rPr>
          <w:rFonts w:hint="eastAsia"/>
          <w:b/>
          <w:sz w:val="30"/>
          <w:szCs w:val="30"/>
        </w:rPr>
        <w:t>457953731</w:t>
      </w:r>
    </w:p>
    <w:bookmarkEnd w:id="0"/>
    <w:p w:rsidR="00AF0B37" w:rsidRDefault="00AF0B37" w:rsidP="00AF0B37">
      <w:pPr>
        <w:jc w:val="right"/>
        <w:rPr>
          <w:sz w:val="32"/>
          <w:szCs w:val="32"/>
        </w:rPr>
      </w:pPr>
    </w:p>
    <w:p w:rsidR="00AF0B37" w:rsidRPr="00AF0B37" w:rsidRDefault="00BB546A" w:rsidP="00BB546A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 w:rsidR="00AF0B37">
        <w:rPr>
          <w:rFonts w:hint="eastAsia"/>
          <w:sz w:val="32"/>
          <w:szCs w:val="32"/>
        </w:rPr>
        <w:t>年</w:t>
      </w:r>
      <w:r w:rsidR="00A663A7">
        <w:rPr>
          <w:rFonts w:hint="eastAsia"/>
          <w:sz w:val="32"/>
          <w:szCs w:val="32"/>
        </w:rPr>
        <w:t>6</w:t>
      </w:r>
      <w:r w:rsidR="00AF0B37">
        <w:rPr>
          <w:rFonts w:hint="eastAsia"/>
          <w:sz w:val="32"/>
          <w:szCs w:val="32"/>
        </w:rPr>
        <w:t>月</w:t>
      </w:r>
      <w:r w:rsidR="00A663A7">
        <w:rPr>
          <w:rFonts w:hint="eastAsia"/>
          <w:sz w:val="32"/>
          <w:szCs w:val="32"/>
        </w:rPr>
        <w:t>17</w:t>
      </w:r>
      <w:r w:rsidR="00AF0B37">
        <w:rPr>
          <w:rFonts w:hint="eastAsia"/>
          <w:sz w:val="32"/>
          <w:szCs w:val="32"/>
        </w:rPr>
        <w:t>日</w:t>
      </w:r>
    </w:p>
    <w:p w:rsidR="00AF0B37" w:rsidRDefault="00AF0B37"/>
    <w:sectPr w:rsidR="00AF0B37" w:rsidSect="00FB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A6" w:rsidRDefault="008845A6" w:rsidP="00AF0B37">
      <w:r>
        <w:separator/>
      </w:r>
    </w:p>
  </w:endnote>
  <w:endnote w:type="continuationSeparator" w:id="0">
    <w:p w:rsidR="008845A6" w:rsidRDefault="008845A6" w:rsidP="00AF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A6" w:rsidRDefault="008845A6" w:rsidP="00AF0B37">
      <w:r>
        <w:separator/>
      </w:r>
    </w:p>
  </w:footnote>
  <w:footnote w:type="continuationSeparator" w:id="0">
    <w:p w:rsidR="008845A6" w:rsidRDefault="008845A6" w:rsidP="00AF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114"/>
    <w:rsid w:val="002676E3"/>
    <w:rsid w:val="002A7813"/>
    <w:rsid w:val="002A7C10"/>
    <w:rsid w:val="003A58D2"/>
    <w:rsid w:val="003C368B"/>
    <w:rsid w:val="003D26DD"/>
    <w:rsid w:val="004C3961"/>
    <w:rsid w:val="00590748"/>
    <w:rsid w:val="00610E9A"/>
    <w:rsid w:val="00770263"/>
    <w:rsid w:val="008845A6"/>
    <w:rsid w:val="00891BC4"/>
    <w:rsid w:val="008A72B1"/>
    <w:rsid w:val="00932E64"/>
    <w:rsid w:val="009B3228"/>
    <w:rsid w:val="009E513A"/>
    <w:rsid w:val="00A04AF7"/>
    <w:rsid w:val="00A663A7"/>
    <w:rsid w:val="00AB375E"/>
    <w:rsid w:val="00AE32D6"/>
    <w:rsid w:val="00AF0B37"/>
    <w:rsid w:val="00B11114"/>
    <w:rsid w:val="00BB546A"/>
    <w:rsid w:val="00D2368B"/>
    <w:rsid w:val="00DF6AE4"/>
    <w:rsid w:val="00E0227A"/>
    <w:rsid w:val="00F70B99"/>
    <w:rsid w:val="00F81846"/>
    <w:rsid w:val="00FB16B6"/>
    <w:rsid w:val="00FB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9B309-E603-4F82-A830-E3A494F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B37"/>
    <w:rPr>
      <w:sz w:val="18"/>
      <w:szCs w:val="18"/>
    </w:rPr>
  </w:style>
  <w:style w:type="character" w:styleId="a5">
    <w:name w:val="Hyperlink"/>
    <w:basedOn w:val="a0"/>
    <w:uiPriority w:val="99"/>
    <w:unhideWhenUsed/>
    <w:rsid w:val="00891BC4"/>
    <w:rPr>
      <w:color w:val="0000FF" w:themeColor="hyperlink"/>
      <w:u w:val="single"/>
    </w:rPr>
  </w:style>
  <w:style w:type="paragraph" w:styleId="a6">
    <w:name w:val="Normal Indent"/>
    <w:basedOn w:val="a"/>
    <w:rsid w:val="004C3961"/>
    <w:pPr>
      <w:adjustRightInd w:val="0"/>
      <w:spacing w:line="360" w:lineRule="atLeast"/>
      <w:ind w:firstLine="42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UPEL-IOA</cp:lastModifiedBy>
  <cp:revision>31</cp:revision>
  <dcterms:created xsi:type="dcterms:W3CDTF">2012-11-28T09:24:00Z</dcterms:created>
  <dcterms:modified xsi:type="dcterms:W3CDTF">2015-06-12T06:44:00Z</dcterms:modified>
</cp:coreProperties>
</file>