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EA" w:rsidRDefault="00FE34EA" w:rsidP="00FE34EA">
      <w:r>
        <w:rPr>
          <w:rFonts w:hint="eastAsia"/>
        </w:rPr>
        <w:t>附件</w:t>
      </w:r>
      <w:r>
        <w:rPr>
          <w:rFonts w:hint="eastAsia"/>
        </w:rPr>
        <w:t>2</w:t>
      </w:r>
    </w:p>
    <w:p w:rsidR="00FE34EA" w:rsidRPr="006D32A0" w:rsidRDefault="00FE34EA" w:rsidP="00FE34EA">
      <w:pPr>
        <w:jc w:val="center"/>
        <w:rPr>
          <w:b/>
          <w:sz w:val="28"/>
          <w:szCs w:val="28"/>
        </w:rPr>
      </w:pPr>
      <w:r w:rsidRPr="006D32A0">
        <w:rPr>
          <w:rFonts w:hint="eastAsia"/>
          <w:b/>
          <w:sz w:val="28"/>
          <w:szCs w:val="28"/>
        </w:rPr>
        <w:t>质量管理三层文件清单</w:t>
      </w:r>
    </w:p>
    <w:p w:rsidR="00FE34EA" w:rsidRDefault="00FE34EA" w:rsidP="00FE34EA">
      <w:pPr>
        <w:jc w:val="center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68"/>
        <w:gridCol w:w="6095"/>
      </w:tblGrid>
      <w:tr w:rsidR="00FE34EA" w:rsidRPr="00243A00" w:rsidTr="0027278F">
        <w:trPr>
          <w:trHeight w:val="413"/>
          <w:tblHeader/>
        </w:trPr>
        <w:tc>
          <w:tcPr>
            <w:tcW w:w="817" w:type="dxa"/>
            <w:vAlign w:val="center"/>
          </w:tcPr>
          <w:p w:rsidR="00FE34EA" w:rsidRPr="00243A00" w:rsidRDefault="00FE34EA" w:rsidP="0027278F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pacing w:val="12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pacing w:val="12"/>
                <w:sz w:val="21"/>
                <w:szCs w:val="21"/>
              </w:rPr>
              <w:t>序号</w:t>
            </w:r>
          </w:p>
        </w:tc>
        <w:tc>
          <w:tcPr>
            <w:tcW w:w="2268" w:type="dxa"/>
            <w:vAlign w:val="center"/>
          </w:tcPr>
          <w:p w:rsidR="00FE34EA" w:rsidRPr="00243A00" w:rsidRDefault="00FE34EA" w:rsidP="0027278F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pacing w:val="12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pacing w:val="12"/>
                <w:sz w:val="21"/>
                <w:szCs w:val="21"/>
              </w:rPr>
              <w:t>文件编号</w:t>
            </w:r>
          </w:p>
        </w:tc>
        <w:tc>
          <w:tcPr>
            <w:tcW w:w="6095" w:type="dxa"/>
            <w:vAlign w:val="center"/>
          </w:tcPr>
          <w:p w:rsidR="00FE34EA" w:rsidRPr="00243A00" w:rsidRDefault="00FE34EA" w:rsidP="0027278F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pacing w:val="12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pacing w:val="12"/>
                <w:sz w:val="21"/>
                <w:szCs w:val="21"/>
              </w:rPr>
              <w:t>文件名称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FA275E" w:rsidRDefault="00FE34EA" w:rsidP="0027278F">
            <w:pPr>
              <w:wordWrap w:val="0"/>
              <w:adjustRightInd w:val="0"/>
              <w:snapToGrid w:val="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proofErr w:type="gramStart"/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声质字</w:t>
            </w:r>
            <w:proofErr w:type="gramEnd"/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[2017]83</w:t>
            </w: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6095" w:type="dxa"/>
            <w:vAlign w:val="center"/>
          </w:tcPr>
          <w:p w:rsidR="00FE34EA" w:rsidRPr="00FA275E" w:rsidRDefault="00FE34EA" w:rsidP="0027278F">
            <w:pPr>
              <w:wordWrap w:val="0"/>
              <w:adjustRightInd w:val="0"/>
              <w:snapToGrid w:val="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中国科学院声学研究所装备质量责任追究实施细则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FA275E" w:rsidRDefault="00FE34EA" w:rsidP="0027278F">
            <w:pPr>
              <w:wordWrap w:val="0"/>
              <w:adjustRightInd w:val="0"/>
              <w:snapToGrid w:val="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proofErr w:type="gramStart"/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声质字</w:t>
            </w:r>
            <w:proofErr w:type="gramEnd"/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[2017]84</w:t>
            </w: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6095" w:type="dxa"/>
            <w:vAlign w:val="center"/>
          </w:tcPr>
          <w:p w:rsidR="00FE34EA" w:rsidRPr="00FA275E" w:rsidRDefault="00FE34EA" w:rsidP="0027278F">
            <w:pPr>
              <w:wordWrap w:val="0"/>
              <w:adjustRightInd w:val="0"/>
              <w:snapToGrid w:val="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中国科学院声学研究所质量奖励与处罚实施办法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proofErr w:type="gramStart"/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声办字</w:t>
            </w:r>
            <w:proofErr w:type="gramEnd"/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[2017]76</w:t>
            </w: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6095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中国科学院声学研究所网络与信息安全应急预案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声人字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[2008]</w:t>
            </w: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98</w:t>
            </w: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6095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中国科学院声学研究所职工年休假实施细则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声人字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[2017]</w:t>
            </w: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5</w:t>
            </w: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6095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中国科学院声学研究所保健津贴管理办法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KSX-03-715-1-V8.0</w:t>
            </w:r>
          </w:p>
        </w:tc>
        <w:tc>
          <w:tcPr>
            <w:tcW w:w="6095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共用检测仪器设备管理办法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KSX-03-715-2-V8.0</w:t>
            </w:r>
          </w:p>
        </w:tc>
        <w:tc>
          <w:tcPr>
            <w:tcW w:w="6095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专用检测设备管理办法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KSX-03-715-3-V8.0</w:t>
            </w:r>
          </w:p>
        </w:tc>
        <w:tc>
          <w:tcPr>
            <w:tcW w:w="6095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测量仪器设备分类、标识使用管理办法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KSX-03-715-4-V8.0</w:t>
            </w:r>
          </w:p>
        </w:tc>
        <w:tc>
          <w:tcPr>
            <w:tcW w:w="6095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通用测量设备管理办法</w:t>
            </w: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proofErr w:type="gramStart"/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声科字</w:t>
            </w:r>
            <w:proofErr w:type="gramEnd"/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[2016]59</w:t>
            </w: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6095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hAnsi="Times New Roman" w:cs="Times New Roman"/>
                <w:sz w:val="21"/>
                <w:szCs w:val="21"/>
              </w:rPr>
              <w:t>中国科学院声学研究所科技成果转移转化管理暂行办法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proofErr w:type="gramStart"/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声科字</w:t>
            </w:r>
            <w:proofErr w:type="gramEnd"/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[2017]87</w:t>
            </w: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6095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hAnsi="Times New Roman" w:cs="Times New Roman"/>
                <w:sz w:val="21"/>
                <w:szCs w:val="21"/>
              </w:rPr>
              <w:t>中国科学院声学研究所科学技术研究档案管理办法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声人字</w:t>
            </w: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[2016]56</w:t>
            </w: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6095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hAnsi="Times New Roman" w:cs="Times New Roman"/>
                <w:sz w:val="21"/>
                <w:szCs w:val="21"/>
              </w:rPr>
              <w:t>中国科学院声学研究所人员聘用制度实施细则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声人字</w:t>
            </w: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[2017]60</w:t>
            </w: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6095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hAnsi="Times New Roman" w:cs="Times New Roman"/>
                <w:sz w:val="21"/>
                <w:szCs w:val="21"/>
              </w:rPr>
              <w:t>中国科学院声学研究所岗位管理实施细则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proofErr w:type="gramStart"/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声质字</w:t>
            </w:r>
            <w:proofErr w:type="gramEnd"/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[2017]99</w:t>
            </w: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6095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中国科学院声学研究所各类质量人员管理办法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proofErr w:type="gramStart"/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声质字</w:t>
            </w:r>
            <w:proofErr w:type="gramEnd"/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[2017]101</w:t>
            </w: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6095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中国科学院声学研究所科研生产项目分类质量管理实施办法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proofErr w:type="gramStart"/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声科字</w:t>
            </w:r>
            <w:proofErr w:type="gramEnd"/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[201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7</w:t>
            </w: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]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86</w:t>
            </w: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6095" w:type="dxa"/>
            <w:vAlign w:val="center"/>
          </w:tcPr>
          <w:p w:rsidR="00FE34EA" w:rsidRPr="00FA275E" w:rsidRDefault="00FE34EA" w:rsidP="0027278F">
            <w:pPr>
              <w:wordWrap w:val="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中国科学院声学研究所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科研项目管理办法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6E33AA" w:rsidRDefault="00FE34EA" w:rsidP="0027278F">
            <w:pPr>
              <w:jc w:val="both"/>
              <w:rPr>
                <w:rFonts w:ascii="Times New Roman" w:hAnsi="Times New Roman" w:cs="Times New Roman"/>
              </w:rPr>
            </w:pPr>
            <w:r w:rsidRPr="006E33AA">
              <w:rPr>
                <w:rFonts w:ascii="Times New Roman" w:hAnsi="Times New Roman" w:cs="Times New Roman"/>
              </w:rPr>
              <w:t>KSX-03-751-1-V8.0</w:t>
            </w:r>
          </w:p>
        </w:tc>
        <w:tc>
          <w:tcPr>
            <w:tcW w:w="6095" w:type="dxa"/>
            <w:vAlign w:val="center"/>
          </w:tcPr>
          <w:p w:rsidR="00FE34EA" w:rsidRPr="003F3238" w:rsidRDefault="00FE34EA" w:rsidP="0027278F">
            <w:pPr>
              <w:jc w:val="both"/>
            </w:pPr>
            <w:r w:rsidRPr="003F3238">
              <w:rPr>
                <w:rFonts w:hint="eastAsia"/>
              </w:rPr>
              <w:t>质量体系文件编制要求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6E33AA" w:rsidRDefault="00FE34EA" w:rsidP="0027278F">
            <w:pPr>
              <w:jc w:val="both"/>
              <w:rPr>
                <w:rFonts w:ascii="Times New Roman" w:hAnsi="Times New Roman" w:cs="Times New Roman"/>
              </w:rPr>
            </w:pPr>
            <w:r w:rsidRPr="006E33AA">
              <w:rPr>
                <w:rFonts w:ascii="Times New Roman" w:hAnsi="Times New Roman" w:cs="Times New Roman"/>
              </w:rPr>
              <w:t>KSX-03-751-2-V8.0</w:t>
            </w:r>
          </w:p>
        </w:tc>
        <w:tc>
          <w:tcPr>
            <w:tcW w:w="6095" w:type="dxa"/>
            <w:vAlign w:val="center"/>
          </w:tcPr>
          <w:p w:rsidR="00FE34EA" w:rsidRPr="003F3238" w:rsidRDefault="00FE34EA" w:rsidP="0027278F">
            <w:pPr>
              <w:jc w:val="both"/>
            </w:pPr>
            <w:r w:rsidRPr="003F3238">
              <w:rPr>
                <w:rFonts w:hint="eastAsia"/>
              </w:rPr>
              <w:t>企业标准制定和管理规定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6E33AA" w:rsidRDefault="00FE34EA" w:rsidP="0027278F">
            <w:pPr>
              <w:jc w:val="both"/>
              <w:rPr>
                <w:rFonts w:ascii="Times New Roman" w:hAnsi="Times New Roman" w:cs="Times New Roman"/>
              </w:rPr>
            </w:pPr>
            <w:r w:rsidRPr="006E33AA">
              <w:rPr>
                <w:rFonts w:ascii="Times New Roman" w:hAnsi="Times New Roman" w:cs="Times New Roman"/>
              </w:rPr>
              <w:t>KSX-03-810-1-V1.0</w:t>
            </w:r>
          </w:p>
        </w:tc>
        <w:tc>
          <w:tcPr>
            <w:tcW w:w="6095" w:type="dxa"/>
            <w:vAlign w:val="center"/>
          </w:tcPr>
          <w:p w:rsidR="00FE34EA" w:rsidRPr="003F3238" w:rsidRDefault="00FE34EA" w:rsidP="0027278F">
            <w:pPr>
              <w:jc w:val="both"/>
            </w:pPr>
            <w:r w:rsidRPr="003F3238">
              <w:rPr>
                <w:rFonts w:hint="eastAsia"/>
              </w:rPr>
              <w:t>通用质量特性基本要求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6E33AA" w:rsidRDefault="00FE34EA" w:rsidP="0027278F">
            <w:pPr>
              <w:jc w:val="both"/>
              <w:rPr>
                <w:rFonts w:ascii="Times New Roman" w:hAnsi="Times New Roman" w:cs="Times New Roman"/>
              </w:rPr>
            </w:pPr>
            <w:r w:rsidRPr="006E33AA">
              <w:rPr>
                <w:rFonts w:ascii="Times New Roman" w:hAnsi="Times New Roman" w:cs="Times New Roman"/>
              </w:rPr>
              <w:t>KSX-03-810-2-V8.0</w:t>
            </w:r>
          </w:p>
        </w:tc>
        <w:tc>
          <w:tcPr>
            <w:tcW w:w="6095" w:type="dxa"/>
            <w:vAlign w:val="center"/>
          </w:tcPr>
          <w:p w:rsidR="00FE34EA" w:rsidRPr="003F3238" w:rsidRDefault="00FE34EA" w:rsidP="0027278F">
            <w:pPr>
              <w:jc w:val="both"/>
            </w:pPr>
            <w:r w:rsidRPr="003F3238">
              <w:rPr>
                <w:rFonts w:hint="eastAsia"/>
              </w:rPr>
              <w:t>软件产品状态管理要求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6E33AA" w:rsidRDefault="00FE34EA" w:rsidP="0027278F">
            <w:pPr>
              <w:jc w:val="both"/>
              <w:rPr>
                <w:rFonts w:ascii="Times New Roman" w:hAnsi="Times New Roman" w:cs="Times New Roman"/>
              </w:rPr>
            </w:pPr>
            <w:r w:rsidRPr="006E33AA">
              <w:rPr>
                <w:rFonts w:ascii="Times New Roman" w:hAnsi="Times New Roman" w:cs="Times New Roman"/>
              </w:rPr>
              <w:t>KSX-03-810-3-V1.0</w:t>
            </w:r>
          </w:p>
        </w:tc>
        <w:tc>
          <w:tcPr>
            <w:tcW w:w="6095" w:type="dxa"/>
            <w:vAlign w:val="center"/>
          </w:tcPr>
          <w:p w:rsidR="00FE34EA" w:rsidRPr="003F3238" w:rsidRDefault="00FE34EA" w:rsidP="0027278F">
            <w:pPr>
              <w:jc w:val="both"/>
            </w:pPr>
            <w:r w:rsidRPr="003F3238">
              <w:rPr>
                <w:rFonts w:hint="eastAsia"/>
              </w:rPr>
              <w:t>软件项目分类实施</w:t>
            </w:r>
            <w:r w:rsidRPr="003F3238">
              <w:rPr>
                <w:rFonts w:hint="eastAsia"/>
              </w:rPr>
              <w:t>5000A</w:t>
            </w:r>
            <w:r w:rsidRPr="003F3238">
              <w:rPr>
                <w:rFonts w:hint="eastAsia"/>
              </w:rPr>
              <w:t>管理办法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3F3238" w:rsidRDefault="00FE34EA" w:rsidP="0027278F">
            <w:pPr>
              <w:jc w:val="both"/>
            </w:pPr>
            <w:proofErr w:type="gramStart"/>
            <w:r w:rsidRPr="003F3238">
              <w:rPr>
                <w:rFonts w:hint="eastAsia"/>
              </w:rPr>
              <w:t>声科字</w:t>
            </w:r>
            <w:proofErr w:type="gramEnd"/>
            <w:r w:rsidRPr="003F3238">
              <w:rPr>
                <w:rFonts w:hint="eastAsia"/>
              </w:rPr>
              <w:t>[2016]11</w:t>
            </w:r>
            <w:r w:rsidRPr="003F3238">
              <w:rPr>
                <w:rFonts w:hint="eastAsia"/>
              </w:rPr>
              <w:t>号</w:t>
            </w:r>
          </w:p>
        </w:tc>
        <w:tc>
          <w:tcPr>
            <w:tcW w:w="6095" w:type="dxa"/>
            <w:vAlign w:val="center"/>
          </w:tcPr>
          <w:p w:rsidR="00FE34EA" w:rsidRPr="003F3238" w:rsidRDefault="00FE34EA" w:rsidP="0027278F">
            <w:pPr>
              <w:jc w:val="both"/>
            </w:pPr>
            <w:r w:rsidRPr="008E2127">
              <w:rPr>
                <w:rFonts w:hint="eastAsia"/>
              </w:rPr>
              <w:t>中国科学院声学研究所科研生产项目合同审查实施办法</w:t>
            </w:r>
          </w:p>
        </w:tc>
      </w:tr>
    </w:tbl>
    <w:p w:rsidR="00FE34EA" w:rsidRDefault="00FE34EA" w:rsidP="00FE34EA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68"/>
        <w:gridCol w:w="6095"/>
      </w:tblGrid>
      <w:tr w:rsidR="00FE34EA" w:rsidRPr="00243A00" w:rsidTr="0027278F">
        <w:trPr>
          <w:trHeight w:val="413"/>
          <w:tblHeader/>
        </w:trPr>
        <w:tc>
          <w:tcPr>
            <w:tcW w:w="817" w:type="dxa"/>
            <w:vAlign w:val="center"/>
          </w:tcPr>
          <w:p w:rsidR="00FE34EA" w:rsidRPr="00243A00" w:rsidRDefault="00FE34EA" w:rsidP="0027278F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pacing w:val="12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pacing w:val="12"/>
                <w:sz w:val="21"/>
                <w:szCs w:val="21"/>
              </w:rPr>
              <w:t>序号</w:t>
            </w:r>
          </w:p>
        </w:tc>
        <w:tc>
          <w:tcPr>
            <w:tcW w:w="2268" w:type="dxa"/>
            <w:vAlign w:val="center"/>
          </w:tcPr>
          <w:p w:rsidR="00FE34EA" w:rsidRPr="00243A00" w:rsidRDefault="00FE34EA" w:rsidP="0027278F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pacing w:val="12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pacing w:val="12"/>
                <w:sz w:val="21"/>
                <w:szCs w:val="21"/>
              </w:rPr>
              <w:t>文件编号</w:t>
            </w:r>
          </w:p>
        </w:tc>
        <w:tc>
          <w:tcPr>
            <w:tcW w:w="6095" w:type="dxa"/>
            <w:vAlign w:val="center"/>
          </w:tcPr>
          <w:p w:rsidR="00FE34EA" w:rsidRPr="00243A00" w:rsidRDefault="00FE34EA" w:rsidP="0027278F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cs="Times New Roman"/>
                <w:spacing w:val="12"/>
                <w:sz w:val="21"/>
                <w:szCs w:val="21"/>
              </w:rPr>
            </w:pPr>
            <w:r w:rsidRPr="00243A00">
              <w:rPr>
                <w:rFonts w:ascii="Times New Roman" w:hAnsi="Times New Roman" w:cs="Times New Roman"/>
                <w:spacing w:val="12"/>
                <w:sz w:val="21"/>
                <w:szCs w:val="21"/>
              </w:rPr>
              <w:t>文件名称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FA275E" w:rsidRDefault="00FE34EA" w:rsidP="0027278F">
            <w:pPr>
              <w:wordWrap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hAnsi="Times New Roman" w:cs="Times New Roman"/>
                <w:sz w:val="21"/>
                <w:szCs w:val="21"/>
              </w:rPr>
              <w:t>KSX-03-835-1-V8.0</w:t>
            </w:r>
          </w:p>
        </w:tc>
        <w:tc>
          <w:tcPr>
            <w:tcW w:w="6095" w:type="dxa"/>
            <w:vAlign w:val="center"/>
          </w:tcPr>
          <w:p w:rsidR="00FE34EA" w:rsidRPr="00FA275E" w:rsidRDefault="00FE34EA" w:rsidP="0027278F">
            <w:pPr>
              <w:wordWrap w:val="0"/>
              <w:adjustRightInd w:val="0"/>
              <w:snapToGrid w:val="0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设计文件基本要求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FA275E" w:rsidRDefault="00FE34EA" w:rsidP="0027278F">
            <w:pPr>
              <w:wordWrap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hAnsi="Times New Roman" w:cs="Times New Roman"/>
                <w:sz w:val="21"/>
                <w:szCs w:val="21"/>
              </w:rPr>
              <w:t>KSX-03-835-2-V8.0</w:t>
            </w:r>
          </w:p>
        </w:tc>
        <w:tc>
          <w:tcPr>
            <w:tcW w:w="6095" w:type="dxa"/>
            <w:vAlign w:val="center"/>
          </w:tcPr>
          <w:p w:rsidR="00FE34EA" w:rsidRPr="00FA275E" w:rsidRDefault="00FE34EA" w:rsidP="0027278F">
            <w:pPr>
              <w:wordWrap w:val="0"/>
              <w:adjustRightInd w:val="0"/>
              <w:snapToGrid w:val="0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工艺文件基本要求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FA275E" w:rsidRDefault="00FE34EA" w:rsidP="0027278F">
            <w:pPr>
              <w:wordWrap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hAnsi="Times New Roman" w:cs="Times New Roman"/>
                <w:sz w:val="21"/>
                <w:szCs w:val="21"/>
              </w:rPr>
              <w:t>KSX-03-835-3-V8.0</w:t>
            </w:r>
          </w:p>
        </w:tc>
        <w:tc>
          <w:tcPr>
            <w:tcW w:w="6095" w:type="dxa"/>
            <w:vAlign w:val="center"/>
          </w:tcPr>
          <w:p w:rsidR="00FE34EA" w:rsidRPr="00FA275E" w:rsidRDefault="00FE34EA" w:rsidP="0027278F">
            <w:pPr>
              <w:wordWrap w:val="0"/>
              <w:adjustRightInd w:val="0"/>
              <w:snapToGrid w:val="0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hAnsi="Times New Roman" w:cs="Times New Roman"/>
                <w:kern w:val="40"/>
                <w:sz w:val="21"/>
                <w:szCs w:val="21"/>
              </w:rPr>
              <w:t>产品设计文件标准化检查规定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FA275E" w:rsidRDefault="00FE34EA" w:rsidP="0027278F">
            <w:pPr>
              <w:wordWrap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hAnsi="Times New Roman" w:cs="Times New Roman"/>
                <w:sz w:val="21"/>
                <w:szCs w:val="21"/>
              </w:rPr>
              <w:t>KSX-03-837-V8.0</w:t>
            </w:r>
          </w:p>
        </w:tc>
        <w:tc>
          <w:tcPr>
            <w:tcW w:w="6095" w:type="dxa"/>
            <w:vAlign w:val="center"/>
          </w:tcPr>
          <w:p w:rsidR="00FE34EA" w:rsidRPr="00FA275E" w:rsidRDefault="00FE34EA" w:rsidP="0027278F">
            <w:pPr>
              <w:wordWrap w:val="0"/>
              <w:adjustRightInd w:val="0"/>
              <w:snapToGrid w:val="0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产品质量评审管理要求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FA275E" w:rsidRDefault="00FE34EA" w:rsidP="0027278F">
            <w:pPr>
              <w:wordWrap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hAnsi="Times New Roman" w:cs="Times New Roman"/>
                <w:sz w:val="21"/>
                <w:szCs w:val="21"/>
              </w:rPr>
              <w:t>KSX-03-841-V8.0</w:t>
            </w:r>
          </w:p>
        </w:tc>
        <w:tc>
          <w:tcPr>
            <w:tcW w:w="6095" w:type="dxa"/>
            <w:vAlign w:val="center"/>
          </w:tcPr>
          <w:p w:rsidR="00FE34EA" w:rsidRPr="00FA275E" w:rsidRDefault="00FE34EA" w:rsidP="0027278F">
            <w:pPr>
              <w:wordWrap w:val="0"/>
              <w:adjustRightInd w:val="0"/>
              <w:snapToGrid w:val="0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供方管理要求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FA275E" w:rsidRDefault="00FE34EA" w:rsidP="0027278F">
            <w:pPr>
              <w:wordWrap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hAnsi="Times New Roman" w:cs="Times New Roman"/>
                <w:sz w:val="21"/>
                <w:szCs w:val="21"/>
              </w:rPr>
              <w:t>KSX-03-842-V8.0</w:t>
            </w:r>
          </w:p>
        </w:tc>
        <w:tc>
          <w:tcPr>
            <w:tcW w:w="6095" w:type="dxa"/>
            <w:vAlign w:val="center"/>
          </w:tcPr>
          <w:p w:rsidR="00FE34EA" w:rsidRPr="00FA275E" w:rsidRDefault="00FE34EA" w:rsidP="0027278F">
            <w:pPr>
              <w:wordWrap w:val="0"/>
              <w:adjustRightInd w:val="0"/>
              <w:snapToGrid w:val="0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外包过程质量控制要求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FA275E" w:rsidRDefault="00FE34EA" w:rsidP="0027278F">
            <w:pPr>
              <w:wordWrap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hAnsi="Times New Roman" w:cs="Times New Roman"/>
                <w:sz w:val="21"/>
                <w:szCs w:val="21"/>
              </w:rPr>
              <w:t>KSX-03-851-V8.0</w:t>
            </w:r>
          </w:p>
        </w:tc>
        <w:tc>
          <w:tcPr>
            <w:tcW w:w="6095" w:type="dxa"/>
            <w:vAlign w:val="center"/>
          </w:tcPr>
          <w:p w:rsidR="00FE34EA" w:rsidRPr="00FA275E" w:rsidRDefault="00FE34EA" w:rsidP="0027278F">
            <w:pPr>
              <w:wordWrap w:val="0"/>
              <w:adjustRightInd w:val="0"/>
              <w:snapToGrid w:val="0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特殊过程管理办法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FA275E" w:rsidRDefault="00FE34EA" w:rsidP="0027278F">
            <w:pPr>
              <w:wordWrap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hAnsi="Times New Roman" w:cs="Times New Roman"/>
                <w:sz w:val="21"/>
                <w:szCs w:val="21"/>
              </w:rPr>
              <w:t>KSX-03-852-V8.0</w:t>
            </w:r>
          </w:p>
        </w:tc>
        <w:tc>
          <w:tcPr>
            <w:tcW w:w="6095" w:type="dxa"/>
            <w:vAlign w:val="center"/>
          </w:tcPr>
          <w:p w:rsidR="00FE34EA" w:rsidRPr="00FA275E" w:rsidRDefault="00FE34EA" w:rsidP="0027278F">
            <w:pPr>
              <w:wordWrap w:val="0"/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产品标志与标牌管理办法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FA275E" w:rsidRDefault="00FE34EA" w:rsidP="0027278F">
            <w:pPr>
              <w:wordWrap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hAnsi="Times New Roman" w:cs="Times New Roman"/>
                <w:sz w:val="21"/>
                <w:szCs w:val="21"/>
              </w:rPr>
              <w:t>KSX-03-860-V8.0</w:t>
            </w:r>
          </w:p>
        </w:tc>
        <w:tc>
          <w:tcPr>
            <w:tcW w:w="6095" w:type="dxa"/>
            <w:vAlign w:val="center"/>
          </w:tcPr>
          <w:p w:rsidR="00FE34EA" w:rsidRPr="00FA275E" w:rsidRDefault="00FE34EA" w:rsidP="0027278F">
            <w:pPr>
              <w:wordWrap w:val="0"/>
              <w:adjustRightInd w:val="0"/>
              <w:snapToGrid w:val="0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质量检验实施要求</w:t>
            </w:r>
          </w:p>
        </w:tc>
      </w:tr>
      <w:tr w:rsidR="00FE34EA" w:rsidRPr="00243A00" w:rsidTr="0027278F">
        <w:trPr>
          <w:trHeight w:val="538"/>
        </w:trPr>
        <w:tc>
          <w:tcPr>
            <w:tcW w:w="817" w:type="dxa"/>
            <w:vAlign w:val="center"/>
          </w:tcPr>
          <w:p w:rsidR="00FE34EA" w:rsidRPr="00FA275E" w:rsidRDefault="00FE34EA" w:rsidP="00FE34E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napToGrid w:val="0"/>
              <w:ind w:left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E34EA" w:rsidRPr="00FA275E" w:rsidRDefault="00FE34EA" w:rsidP="0027278F">
            <w:pPr>
              <w:wordWrap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hAnsi="Times New Roman" w:cs="Times New Roman"/>
                <w:sz w:val="21"/>
                <w:szCs w:val="21"/>
              </w:rPr>
              <w:t>KSX-03-1021-V8.0</w:t>
            </w:r>
          </w:p>
        </w:tc>
        <w:tc>
          <w:tcPr>
            <w:tcW w:w="6095" w:type="dxa"/>
            <w:vAlign w:val="center"/>
          </w:tcPr>
          <w:p w:rsidR="00FE34EA" w:rsidRPr="00FA275E" w:rsidRDefault="00FE34EA" w:rsidP="0027278F">
            <w:pPr>
              <w:wordWrap w:val="0"/>
              <w:adjustRightInd w:val="0"/>
              <w:snapToGrid w:val="0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FA275E">
              <w:rPr>
                <w:rFonts w:ascii="Times New Roman" w:eastAsiaTheme="minorEastAsia" w:hAnsi="Times New Roman" w:cs="Times New Roman"/>
                <w:sz w:val="21"/>
                <w:szCs w:val="21"/>
              </w:rPr>
              <w:t>型号产品质量问题归零实施办法</w:t>
            </w:r>
          </w:p>
        </w:tc>
      </w:tr>
    </w:tbl>
    <w:p w:rsidR="00FE34EA" w:rsidRPr="008E2127" w:rsidRDefault="00FE34EA" w:rsidP="00FE34EA">
      <w:pPr>
        <w:jc w:val="center"/>
      </w:pPr>
      <w:bookmarkStart w:id="0" w:name="_GoBack"/>
      <w:bookmarkEnd w:id="0"/>
    </w:p>
    <w:p w:rsidR="002F0C85" w:rsidRPr="00FE34EA" w:rsidRDefault="002F0C85"/>
    <w:sectPr w:rsidR="002F0C85" w:rsidRPr="00FE34EA" w:rsidSect="00600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972" w:rsidRDefault="00500972" w:rsidP="00FE34EA">
      <w:r>
        <w:separator/>
      </w:r>
    </w:p>
  </w:endnote>
  <w:endnote w:type="continuationSeparator" w:id="0">
    <w:p w:rsidR="00500972" w:rsidRDefault="00500972" w:rsidP="00FE3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972" w:rsidRDefault="00500972" w:rsidP="00FE34EA">
      <w:r>
        <w:separator/>
      </w:r>
    </w:p>
  </w:footnote>
  <w:footnote w:type="continuationSeparator" w:id="0">
    <w:p w:rsidR="00500972" w:rsidRDefault="00500972" w:rsidP="00FE34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F32AC"/>
    <w:multiLevelType w:val="hybridMultilevel"/>
    <w:tmpl w:val="4CA27000"/>
    <w:lvl w:ilvl="0" w:tplc="DE8C6318">
      <w:start w:val="1"/>
      <w:numFmt w:val="decimal"/>
      <w:lvlText w:val="%1"/>
      <w:lvlJc w:val="left"/>
      <w:pPr>
        <w:tabs>
          <w:tab w:val="num" w:pos="703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4EA"/>
    <w:rsid w:val="002F0C85"/>
    <w:rsid w:val="00500972"/>
    <w:rsid w:val="00575D8E"/>
    <w:rsid w:val="006B10F1"/>
    <w:rsid w:val="00891944"/>
    <w:rsid w:val="0095511D"/>
    <w:rsid w:val="00BE3E7A"/>
    <w:rsid w:val="00E171E0"/>
    <w:rsid w:val="00FE3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EA"/>
    <w:rPr>
      <w:rFonts w:ascii="Calibri" w:eastAsia="宋体" w:hAnsi="Calibri" w:cs="Calibr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34EA"/>
    <w:rPr>
      <w:rFonts w:ascii="Calibri" w:eastAsia="宋体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34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34EA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闫玮丽</dc:creator>
  <cp:keywords/>
  <dc:description/>
  <cp:lastModifiedBy>闫玮丽</cp:lastModifiedBy>
  <cp:revision>2</cp:revision>
  <dcterms:created xsi:type="dcterms:W3CDTF">2018-07-04T07:57:00Z</dcterms:created>
  <dcterms:modified xsi:type="dcterms:W3CDTF">2018-07-04T07:58:00Z</dcterms:modified>
</cp:coreProperties>
</file>